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F0987" w14:textId="77777777" w:rsidR="00145810" w:rsidRDefault="00145810" w:rsidP="00187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23AD5E3B" w14:textId="77777777" w:rsidR="008B59EA" w:rsidRPr="00895744" w:rsidRDefault="008B59EA" w:rsidP="00A022E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  <w:lang w:val="ru-RU"/>
        </w:rPr>
      </w:pPr>
      <w:r w:rsidRPr="00895744">
        <w:rPr>
          <w:b/>
          <w:bCs/>
          <w:color w:val="000000" w:themeColor="text1"/>
          <w:sz w:val="26"/>
          <w:szCs w:val="26"/>
          <w:lang w:val="ru-RU"/>
        </w:rPr>
        <w:t>Программа</w:t>
      </w:r>
    </w:p>
    <w:p w14:paraId="4D04BD59" w14:textId="77777777" w:rsidR="008B59EA" w:rsidRPr="00895744" w:rsidRDefault="008B59EA" w:rsidP="00A022E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  <w:lang w:val="ru-RU"/>
        </w:rPr>
      </w:pPr>
    </w:p>
    <w:p w14:paraId="49E0D6D9" w14:textId="77777777" w:rsidR="008B59EA" w:rsidRPr="00895744" w:rsidRDefault="008B59EA" w:rsidP="00A022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895744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Серии научно-исследовательских отчетных семинаров Центра «ИНСАП» ИПЭИ</w:t>
      </w:r>
      <w:r w:rsidR="002C152D" w:rsidRPr="00895744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</w:p>
    <w:p w14:paraId="519F22AA" w14:textId="77777777" w:rsidR="00406A73" w:rsidRDefault="00406A73" w:rsidP="00A022EF">
      <w:pPr>
        <w:spacing w:after="0" w:line="240" w:lineRule="auto"/>
        <w:jc w:val="center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406A73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Место проведения: г. Москва, Пречистенская наб. 11, корпус 2,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З</w:t>
      </w:r>
      <w:r w:rsidRPr="00406A73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ал заседаний 209</w:t>
      </w:r>
    </w:p>
    <w:p w14:paraId="6101B9CF" w14:textId="79A12911" w:rsidR="006B5FDF" w:rsidRPr="00406A73" w:rsidRDefault="001D6B6F" w:rsidP="00A022EF">
      <w:pPr>
        <w:spacing w:after="0" w:line="240" w:lineRule="auto"/>
        <w:jc w:val="center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Дата проведения</w:t>
      </w:r>
      <w:r w:rsidR="00E50481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</w:t>
      </w:r>
      <w:r w:rsidR="00BD7224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</w:t>
      </w:r>
      <w:r w:rsidR="00BD7224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октября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202</w:t>
      </w:r>
      <w:r w:rsidR="00BD7224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года </w:t>
      </w:r>
    </w:p>
    <w:p w14:paraId="72AE9EC5" w14:textId="77777777" w:rsidR="00614095" w:rsidRDefault="00614095" w:rsidP="008B59EA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764C3B2E" w14:textId="2FD75397" w:rsidR="008B59EA" w:rsidRPr="005F5F9A" w:rsidRDefault="008B59EA" w:rsidP="008B59EA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5F5F9A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Семинар 1  </w:t>
      </w:r>
    </w:p>
    <w:p w14:paraId="43F726DE" w14:textId="7DB5386C" w:rsidR="003B36FF" w:rsidRPr="00DC58A3" w:rsidRDefault="00BD7224" w:rsidP="003B36FF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 w:val="26"/>
          <w:szCs w:val="26"/>
          <w:lang w:val="ru-RU"/>
        </w:rPr>
      </w:pPr>
      <w:r w:rsidRPr="005F5F9A">
        <w:rPr>
          <w:rFonts w:eastAsiaTheme="minorHAnsi"/>
          <w:b/>
          <w:bCs/>
          <w:color w:val="000000" w:themeColor="text1"/>
          <w:sz w:val="26"/>
          <w:szCs w:val="26"/>
          <w:lang w:val="ru-RU" w:eastAsia="en-US"/>
        </w:rPr>
        <w:t>Социально-экономическое положение российского населения: актуальные вопросы материальной и жилищной обеспеченности</w:t>
      </w:r>
    </w:p>
    <w:p w14:paraId="02D698EC" w14:textId="77777777" w:rsidR="003B36FF" w:rsidRPr="00DC58A3" w:rsidRDefault="003B36FF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</w:p>
    <w:p w14:paraId="0B056E17" w14:textId="42719E20" w:rsidR="00A022EF" w:rsidRDefault="00A022EF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A022EF">
        <w:rPr>
          <w:color w:val="000000" w:themeColor="text1"/>
          <w:sz w:val="26"/>
          <w:szCs w:val="26"/>
          <w:lang w:val="ru-RU"/>
        </w:rPr>
        <w:t xml:space="preserve">09.30 – 10.00 </w:t>
      </w:r>
      <w:r>
        <w:rPr>
          <w:color w:val="000000" w:themeColor="text1"/>
          <w:sz w:val="26"/>
          <w:szCs w:val="26"/>
          <w:lang w:val="ru-RU"/>
        </w:rPr>
        <w:t>Сбор участников семинара, кофе-брейк</w:t>
      </w:r>
    </w:p>
    <w:p w14:paraId="1BCC144F" w14:textId="77777777" w:rsidR="00A022EF" w:rsidRPr="00A022EF" w:rsidRDefault="00A022EF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</w:p>
    <w:p w14:paraId="0F94B8D5" w14:textId="71EC22F1" w:rsidR="008B59EA" w:rsidRPr="005F5F9A" w:rsidRDefault="00CB735C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5F5F9A">
        <w:rPr>
          <w:color w:val="000000" w:themeColor="text1"/>
          <w:sz w:val="26"/>
          <w:szCs w:val="26"/>
          <w:lang w:val="ru-RU"/>
        </w:rPr>
        <w:t>Председатель</w:t>
      </w:r>
      <w:r w:rsidR="00F85AC4" w:rsidRPr="005F5F9A">
        <w:rPr>
          <w:color w:val="000000" w:themeColor="text1"/>
          <w:sz w:val="26"/>
          <w:szCs w:val="26"/>
          <w:lang w:val="ru-RU"/>
        </w:rPr>
        <w:t>:</w:t>
      </w:r>
      <w:r w:rsidRPr="005F5F9A">
        <w:rPr>
          <w:color w:val="000000" w:themeColor="text1"/>
          <w:sz w:val="26"/>
          <w:szCs w:val="26"/>
          <w:lang w:val="ru-RU"/>
        </w:rPr>
        <w:t xml:space="preserve"> </w:t>
      </w:r>
      <w:r w:rsidR="003B36FF" w:rsidRPr="005F5F9A">
        <w:rPr>
          <w:color w:val="000000" w:themeColor="text1"/>
          <w:sz w:val="26"/>
          <w:szCs w:val="26"/>
          <w:lang w:val="ru-RU"/>
        </w:rPr>
        <w:t>Флоринская</w:t>
      </w:r>
      <w:r w:rsidRPr="005F5F9A">
        <w:rPr>
          <w:color w:val="000000" w:themeColor="text1"/>
          <w:sz w:val="26"/>
          <w:szCs w:val="26"/>
          <w:lang w:val="ru-RU"/>
        </w:rPr>
        <w:t xml:space="preserve"> </w:t>
      </w:r>
      <w:r w:rsidR="003B36FF" w:rsidRPr="005F5F9A">
        <w:rPr>
          <w:color w:val="000000" w:themeColor="text1"/>
          <w:sz w:val="26"/>
          <w:szCs w:val="26"/>
          <w:lang w:val="ru-RU"/>
        </w:rPr>
        <w:t>Ю</w:t>
      </w:r>
      <w:r w:rsidRPr="005F5F9A">
        <w:rPr>
          <w:color w:val="000000" w:themeColor="text1"/>
          <w:sz w:val="26"/>
          <w:szCs w:val="26"/>
          <w:lang w:val="ru-RU"/>
        </w:rPr>
        <w:t>.</w:t>
      </w:r>
      <w:r w:rsidR="003B36FF" w:rsidRPr="005F5F9A">
        <w:rPr>
          <w:color w:val="000000" w:themeColor="text1"/>
          <w:sz w:val="26"/>
          <w:szCs w:val="26"/>
          <w:lang w:val="ru-RU"/>
        </w:rPr>
        <w:t>Ф</w:t>
      </w:r>
      <w:r w:rsidRPr="005F5F9A">
        <w:rPr>
          <w:color w:val="000000" w:themeColor="text1"/>
          <w:sz w:val="26"/>
          <w:szCs w:val="26"/>
          <w:lang w:val="ru-RU"/>
        </w:rPr>
        <w:t>.</w:t>
      </w:r>
      <w:r w:rsidR="00822F46" w:rsidRPr="005F5F9A">
        <w:rPr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="00822F46" w:rsidRPr="005F5F9A">
        <w:rPr>
          <w:color w:val="000000" w:themeColor="text1"/>
          <w:sz w:val="26"/>
          <w:szCs w:val="26"/>
          <w:lang w:val="ru-RU"/>
        </w:rPr>
        <w:t>к.г.н</w:t>
      </w:r>
      <w:proofErr w:type="spellEnd"/>
      <w:r w:rsidR="00822F46" w:rsidRPr="005F5F9A">
        <w:rPr>
          <w:color w:val="000000" w:themeColor="text1"/>
          <w:sz w:val="26"/>
          <w:szCs w:val="26"/>
          <w:lang w:val="ru-RU"/>
        </w:rPr>
        <w:t xml:space="preserve">., </w:t>
      </w:r>
      <w:proofErr w:type="spellStart"/>
      <w:r w:rsidR="00822F46" w:rsidRPr="005F5F9A">
        <w:rPr>
          <w:color w:val="000000" w:themeColor="text1"/>
          <w:sz w:val="26"/>
          <w:szCs w:val="26"/>
          <w:lang w:val="ru-RU"/>
        </w:rPr>
        <w:t>в.н.с</w:t>
      </w:r>
      <w:proofErr w:type="spellEnd"/>
      <w:r w:rsidR="00822F46" w:rsidRPr="005F5F9A">
        <w:rPr>
          <w:color w:val="000000" w:themeColor="text1"/>
          <w:sz w:val="26"/>
          <w:szCs w:val="26"/>
          <w:lang w:val="ru-RU"/>
        </w:rPr>
        <w:t>. Центра «ИНСАП» ИПЭИ</w:t>
      </w:r>
    </w:p>
    <w:p w14:paraId="57838145" w14:textId="77777777" w:rsidR="00CB735C" w:rsidRPr="005F5F9A" w:rsidRDefault="00CB735C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</w:p>
    <w:p w14:paraId="3182F6F0" w14:textId="25B6DB81" w:rsidR="00822F46" w:rsidRPr="005F5F9A" w:rsidRDefault="00822F46" w:rsidP="00822F46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5F5F9A">
        <w:rPr>
          <w:color w:val="000000" w:themeColor="text1"/>
          <w:sz w:val="26"/>
          <w:szCs w:val="26"/>
          <w:lang w:val="ru-RU"/>
        </w:rPr>
        <w:t>10.00 – 10.05</w:t>
      </w:r>
      <w:r w:rsidRPr="005F5F9A">
        <w:rPr>
          <w:color w:val="000000" w:themeColor="text1"/>
          <w:sz w:val="26"/>
          <w:szCs w:val="26"/>
        </w:rPr>
        <w:t> </w:t>
      </w:r>
      <w:r w:rsidRPr="005F5F9A">
        <w:rPr>
          <w:color w:val="000000" w:themeColor="text1"/>
          <w:sz w:val="26"/>
          <w:szCs w:val="26"/>
          <w:lang w:val="ru-RU"/>
        </w:rPr>
        <w:t xml:space="preserve">Открытие серии семинаров. Приветственное слово директора Центра </w:t>
      </w:r>
      <w:proofErr w:type="spellStart"/>
      <w:r w:rsidRPr="005F5F9A">
        <w:rPr>
          <w:color w:val="000000" w:themeColor="text1"/>
          <w:sz w:val="26"/>
          <w:szCs w:val="26"/>
          <w:lang w:val="ru-RU"/>
        </w:rPr>
        <w:t>Малевой</w:t>
      </w:r>
      <w:proofErr w:type="spellEnd"/>
      <w:r w:rsidRPr="005F5F9A">
        <w:rPr>
          <w:color w:val="000000" w:themeColor="text1"/>
          <w:sz w:val="26"/>
          <w:szCs w:val="26"/>
          <w:lang w:val="ru-RU"/>
        </w:rPr>
        <w:t xml:space="preserve"> Т.М.</w:t>
      </w:r>
    </w:p>
    <w:p w14:paraId="5B2EE7E4" w14:textId="77777777" w:rsidR="00822F46" w:rsidRPr="005F5F9A" w:rsidRDefault="00822F46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</w:p>
    <w:p w14:paraId="6B030F40" w14:textId="0CB4ECE8" w:rsidR="008B59EA" w:rsidRPr="005F5F9A" w:rsidRDefault="008B59EA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5F5F9A">
        <w:rPr>
          <w:color w:val="000000" w:themeColor="text1"/>
          <w:sz w:val="26"/>
          <w:szCs w:val="26"/>
          <w:lang w:val="ru-RU"/>
        </w:rPr>
        <w:t>10.</w:t>
      </w:r>
      <w:r w:rsidR="00822F46" w:rsidRPr="005F5F9A">
        <w:rPr>
          <w:color w:val="000000" w:themeColor="text1"/>
          <w:sz w:val="26"/>
          <w:szCs w:val="26"/>
          <w:lang w:val="ru-RU"/>
        </w:rPr>
        <w:t>05</w:t>
      </w:r>
      <w:r w:rsidRPr="005F5F9A">
        <w:rPr>
          <w:color w:val="000000" w:themeColor="text1"/>
          <w:sz w:val="26"/>
          <w:szCs w:val="26"/>
          <w:lang w:val="ru-RU"/>
        </w:rPr>
        <w:t xml:space="preserve"> – 10.</w:t>
      </w:r>
      <w:r w:rsidR="00822F46" w:rsidRPr="005F5F9A">
        <w:rPr>
          <w:color w:val="000000" w:themeColor="text1"/>
          <w:sz w:val="26"/>
          <w:szCs w:val="26"/>
          <w:lang w:val="ru-RU"/>
        </w:rPr>
        <w:t>10</w:t>
      </w:r>
      <w:r w:rsidRPr="005F5F9A">
        <w:rPr>
          <w:color w:val="000000" w:themeColor="text1"/>
          <w:sz w:val="26"/>
          <w:szCs w:val="26"/>
        </w:rPr>
        <w:t> </w:t>
      </w:r>
      <w:r w:rsidRPr="005F5F9A">
        <w:rPr>
          <w:color w:val="000000" w:themeColor="text1"/>
          <w:sz w:val="26"/>
          <w:szCs w:val="26"/>
          <w:lang w:val="ru-RU"/>
        </w:rPr>
        <w:t>Открытие семинара</w:t>
      </w:r>
      <w:r w:rsidR="00F85AC4" w:rsidRPr="005F5F9A">
        <w:rPr>
          <w:color w:val="000000" w:themeColor="text1"/>
          <w:sz w:val="26"/>
          <w:szCs w:val="26"/>
          <w:lang w:val="ru-RU"/>
        </w:rPr>
        <w:t>.</w:t>
      </w:r>
      <w:r w:rsidRPr="005F5F9A">
        <w:rPr>
          <w:color w:val="000000" w:themeColor="text1"/>
          <w:sz w:val="26"/>
          <w:szCs w:val="26"/>
          <w:lang w:val="ru-RU"/>
        </w:rPr>
        <w:t xml:space="preserve"> Приветственное слово</w:t>
      </w:r>
      <w:r w:rsidR="00231F15">
        <w:rPr>
          <w:color w:val="000000" w:themeColor="text1"/>
          <w:sz w:val="26"/>
          <w:szCs w:val="26"/>
          <w:lang w:val="ru-RU"/>
        </w:rPr>
        <w:t>.</w:t>
      </w:r>
      <w:r w:rsidRPr="005F5F9A">
        <w:rPr>
          <w:color w:val="000000" w:themeColor="text1"/>
          <w:sz w:val="26"/>
          <w:szCs w:val="26"/>
          <w:lang w:val="ru-RU"/>
        </w:rPr>
        <w:t xml:space="preserve"> </w:t>
      </w:r>
      <w:r w:rsidR="00DF228F" w:rsidRPr="005F5F9A">
        <w:rPr>
          <w:color w:val="000000" w:themeColor="text1"/>
          <w:sz w:val="26"/>
          <w:szCs w:val="26"/>
          <w:lang w:val="ru-RU"/>
        </w:rPr>
        <w:t>Флоринская Ю.Ф.</w:t>
      </w:r>
    </w:p>
    <w:p w14:paraId="6F6D0C9F" w14:textId="77777777" w:rsidR="008B59EA" w:rsidRPr="005F5F9A" w:rsidRDefault="008B59EA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</w:p>
    <w:p w14:paraId="458A3210" w14:textId="28E29B48" w:rsidR="002C152D" w:rsidRPr="005F5F9A" w:rsidRDefault="008B59EA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5F5F9A">
        <w:rPr>
          <w:color w:val="000000" w:themeColor="text1"/>
          <w:sz w:val="26"/>
          <w:szCs w:val="26"/>
          <w:lang w:val="ru-RU"/>
        </w:rPr>
        <w:t>10.</w:t>
      </w:r>
      <w:r w:rsidR="00822F46" w:rsidRPr="005F5F9A">
        <w:rPr>
          <w:color w:val="000000" w:themeColor="text1"/>
          <w:sz w:val="26"/>
          <w:szCs w:val="26"/>
          <w:lang w:val="ru-RU"/>
        </w:rPr>
        <w:t>10</w:t>
      </w:r>
      <w:r w:rsidRPr="005F5F9A">
        <w:rPr>
          <w:color w:val="000000" w:themeColor="text1"/>
          <w:sz w:val="26"/>
          <w:szCs w:val="26"/>
          <w:lang w:val="ru-RU"/>
        </w:rPr>
        <w:t xml:space="preserve"> – 11.</w:t>
      </w:r>
      <w:r w:rsidR="00B81B67">
        <w:rPr>
          <w:color w:val="000000" w:themeColor="text1"/>
          <w:sz w:val="26"/>
          <w:szCs w:val="26"/>
          <w:lang w:val="ru-RU"/>
        </w:rPr>
        <w:t>45</w:t>
      </w:r>
      <w:r w:rsidRPr="005F5F9A">
        <w:rPr>
          <w:color w:val="000000" w:themeColor="text1"/>
          <w:sz w:val="26"/>
          <w:szCs w:val="26"/>
          <w:lang w:val="ru-RU"/>
        </w:rPr>
        <w:t xml:space="preserve">  </w:t>
      </w:r>
    </w:p>
    <w:p w14:paraId="61AF64DB" w14:textId="388B3F62" w:rsidR="002C152D" w:rsidRPr="005F5F9A" w:rsidRDefault="002D0D0D" w:rsidP="00DF228F">
      <w:pPr>
        <w:pStyle w:val="a4"/>
        <w:shd w:val="clear" w:color="auto" w:fill="FFFFFF"/>
        <w:spacing w:before="12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  <w:r w:rsidRPr="005F5F9A">
        <w:rPr>
          <w:color w:val="000000" w:themeColor="text1"/>
          <w:sz w:val="26"/>
          <w:szCs w:val="26"/>
          <w:lang w:val="ru-RU"/>
        </w:rPr>
        <w:t xml:space="preserve"> </w:t>
      </w:r>
      <w:r w:rsidR="002C152D" w:rsidRPr="005F5F9A">
        <w:rPr>
          <w:color w:val="000000" w:themeColor="text1"/>
          <w:sz w:val="26"/>
          <w:szCs w:val="26"/>
          <w:lang w:val="ru-RU"/>
        </w:rPr>
        <w:t>«</w:t>
      </w:r>
      <w:bookmarkStart w:id="0" w:name="_Hlk239698777"/>
      <w:r w:rsidR="003B36FF" w:rsidRPr="005F5F9A">
        <w:rPr>
          <w:color w:val="000000" w:themeColor="text1"/>
          <w:sz w:val="26"/>
          <w:szCs w:val="26"/>
          <w:lang w:val="ru-RU"/>
        </w:rPr>
        <w:t>Социально-экономическое положение российского населения: статистические и социологические индикаторы</w:t>
      </w:r>
      <w:bookmarkEnd w:id="0"/>
      <w:r w:rsidR="002C152D" w:rsidRPr="005F5F9A">
        <w:rPr>
          <w:color w:val="000000" w:themeColor="text1"/>
          <w:sz w:val="26"/>
          <w:szCs w:val="26"/>
          <w:lang w:val="ru-RU"/>
        </w:rPr>
        <w:t>»</w:t>
      </w:r>
      <w:r w:rsidR="00DF228F" w:rsidRPr="005F5F9A">
        <w:rPr>
          <w:color w:val="000000" w:themeColor="text1"/>
          <w:sz w:val="26"/>
          <w:szCs w:val="26"/>
          <w:lang w:val="ru-RU"/>
        </w:rPr>
        <w:t xml:space="preserve">. </w:t>
      </w:r>
      <w:bookmarkStart w:id="1" w:name="_Hlk239698789"/>
      <w:bookmarkStart w:id="2" w:name="_Hlk239698798"/>
      <w:proofErr w:type="spellStart"/>
      <w:r w:rsidR="00DF228F" w:rsidRPr="005F5F9A">
        <w:rPr>
          <w:color w:val="000000" w:themeColor="text1"/>
          <w:sz w:val="26"/>
          <w:szCs w:val="26"/>
          <w:lang w:val="ru-RU"/>
        </w:rPr>
        <w:t>Малева</w:t>
      </w:r>
      <w:proofErr w:type="spellEnd"/>
      <w:r w:rsidR="00DF228F" w:rsidRPr="005F5F9A">
        <w:rPr>
          <w:color w:val="000000" w:themeColor="text1"/>
          <w:sz w:val="26"/>
          <w:szCs w:val="26"/>
          <w:lang w:val="ru-RU"/>
        </w:rPr>
        <w:t xml:space="preserve"> Т.М.</w:t>
      </w:r>
      <w:bookmarkEnd w:id="1"/>
      <w:r w:rsidR="00DF228F" w:rsidRPr="005F5F9A">
        <w:rPr>
          <w:color w:val="000000" w:themeColor="text1"/>
          <w:sz w:val="26"/>
          <w:szCs w:val="26"/>
          <w:lang w:val="ru-RU"/>
        </w:rPr>
        <w:t>, к.э.н.,</w:t>
      </w:r>
      <w:r w:rsidR="00F012F8">
        <w:rPr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="00F012F8">
        <w:rPr>
          <w:color w:val="000000" w:themeColor="text1"/>
          <w:sz w:val="26"/>
          <w:szCs w:val="26"/>
          <w:lang w:val="ru-RU"/>
        </w:rPr>
        <w:t>д.д.а</w:t>
      </w:r>
      <w:proofErr w:type="spellEnd"/>
      <w:r w:rsidR="00F012F8">
        <w:rPr>
          <w:color w:val="000000" w:themeColor="text1"/>
          <w:sz w:val="26"/>
          <w:szCs w:val="26"/>
          <w:lang w:val="ru-RU"/>
        </w:rPr>
        <w:t>.,</w:t>
      </w:r>
      <w:r w:rsidR="00DF228F" w:rsidRPr="005F5F9A">
        <w:rPr>
          <w:color w:val="000000" w:themeColor="text1"/>
          <w:sz w:val="26"/>
          <w:szCs w:val="26"/>
          <w:lang w:val="ru-RU"/>
        </w:rPr>
        <w:t xml:space="preserve"> директор центра «ИНСАП» ИПЭИ</w:t>
      </w:r>
      <w:bookmarkEnd w:id="2"/>
    </w:p>
    <w:p w14:paraId="20BD059E" w14:textId="6524DF17" w:rsidR="00AB0DAF" w:rsidRPr="005F5F9A" w:rsidRDefault="002C152D" w:rsidP="00DF228F">
      <w:pPr>
        <w:pStyle w:val="a4"/>
        <w:shd w:val="clear" w:color="auto" w:fill="FFFFFF"/>
        <w:spacing w:before="12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  <w:r w:rsidRPr="005F5F9A">
        <w:rPr>
          <w:color w:val="000000" w:themeColor="text1"/>
          <w:sz w:val="26"/>
          <w:szCs w:val="26"/>
          <w:lang w:val="ru-RU"/>
        </w:rPr>
        <w:t>«</w:t>
      </w:r>
      <w:bookmarkStart w:id="3" w:name="_Hlk239698816"/>
      <w:r w:rsidR="003B36FF" w:rsidRPr="005F5F9A">
        <w:rPr>
          <w:color w:val="000000" w:themeColor="text1"/>
          <w:sz w:val="26"/>
          <w:szCs w:val="26"/>
          <w:lang w:val="ru-RU"/>
        </w:rPr>
        <w:t>Экономическое неравенство и перераспределительная политика в России: возможности и перспективы</w:t>
      </w:r>
      <w:bookmarkEnd w:id="3"/>
      <w:r w:rsidRPr="005F5F9A">
        <w:rPr>
          <w:color w:val="000000" w:themeColor="text1"/>
          <w:sz w:val="26"/>
          <w:szCs w:val="26"/>
          <w:lang w:val="ru-RU"/>
        </w:rPr>
        <w:t>»</w:t>
      </w:r>
      <w:r w:rsidR="00DF228F" w:rsidRPr="005F5F9A">
        <w:rPr>
          <w:color w:val="000000" w:themeColor="text1"/>
          <w:sz w:val="26"/>
          <w:szCs w:val="26"/>
          <w:lang w:val="ru-RU"/>
        </w:rPr>
        <w:t xml:space="preserve">. </w:t>
      </w:r>
      <w:bookmarkStart w:id="4" w:name="_Hlk239698831"/>
      <w:r w:rsidR="00DF228F" w:rsidRPr="005F5F9A">
        <w:rPr>
          <w:color w:val="000000" w:themeColor="text1"/>
          <w:sz w:val="26"/>
          <w:szCs w:val="26"/>
          <w:lang w:val="ru-RU"/>
        </w:rPr>
        <w:t>Карцева М.А., зам. директора центра «ИНСАП» ИПЭИ</w:t>
      </w:r>
      <w:bookmarkEnd w:id="4"/>
    </w:p>
    <w:p w14:paraId="6B59855C" w14:textId="20436CC8" w:rsidR="003B36FF" w:rsidRPr="002D2186" w:rsidRDefault="003B36FF" w:rsidP="00DF228F">
      <w:pPr>
        <w:pStyle w:val="a4"/>
        <w:shd w:val="clear" w:color="auto" w:fill="FFFFFF"/>
        <w:spacing w:before="12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  <w:r w:rsidRPr="005F5F9A">
        <w:rPr>
          <w:color w:val="000000" w:themeColor="text1"/>
          <w:sz w:val="26"/>
          <w:szCs w:val="26"/>
          <w:lang w:val="ru-RU"/>
        </w:rPr>
        <w:t>«</w:t>
      </w:r>
      <w:bookmarkStart w:id="5" w:name="_Hlk239698857"/>
      <w:r w:rsidRPr="005F5F9A">
        <w:rPr>
          <w:color w:val="000000" w:themeColor="text1"/>
          <w:sz w:val="26"/>
          <w:szCs w:val="26"/>
          <w:lang w:val="ru-RU"/>
        </w:rPr>
        <w:t>Жилищная обеспеченность населения в России: проблемы, тенденции и связь с социально-демографическими показателями</w:t>
      </w:r>
      <w:bookmarkEnd w:id="5"/>
      <w:r w:rsidRPr="005F5F9A">
        <w:rPr>
          <w:color w:val="000000" w:themeColor="text1"/>
          <w:sz w:val="26"/>
          <w:szCs w:val="26"/>
          <w:lang w:val="ru-RU"/>
        </w:rPr>
        <w:t xml:space="preserve">». </w:t>
      </w:r>
      <w:bookmarkStart w:id="6" w:name="_Hlk239698872"/>
      <w:proofErr w:type="spellStart"/>
      <w:r w:rsidRPr="005F5F9A">
        <w:rPr>
          <w:color w:val="000000" w:themeColor="text1"/>
          <w:sz w:val="26"/>
          <w:szCs w:val="26"/>
          <w:lang w:val="ru-RU"/>
        </w:rPr>
        <w:t>Коржук</w:t>
      </w:r>
      <w:proofErr w:type="spellEnd"/>
      <w:r w:rsidRPr="005F5F9A">
        <w:rPr>
          <w:color w:val="000000" w:themeColor="text1"/>
          <w:sz w:val="26"/>
          <w:szCs w:val="26"/>
          <w:lang w:val="ru-RU"/>
        </w:rPr>
        <w:t xml:space="preserve"> С.В.</w:t>
      </w:r>
      <w:r w:rsidR="00DF228F" w:rsidRPr="005F5F9A">
        <w:rPr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="00DF228F" w:rsidRPr="005F5F9A">
        <w:rPr>
          <w:color w:val="000000" w:themeColor="text1"/>
          <w:sz w:val="26"/>
          <w:szCs w:val="26"/>
          <w:lang w:val="ru-RU"/>
        </w:rPr>
        <w:t>к.соц.н</w:t>
      </w:r>
      <w:proofErr w:type="spellEnd"/>
      <w:r w:rsidR="00DF228F" w:rsidRPr="005F5F9A">
        <w:rPr>
          <w:color w:val="000000" w:themeColor="text1"/>
          <w:sz w:val="26"/>
          <w:szCs w:val="26"/>
          <w:lang w:val="ru-RU"/>
        </w:rPr>
        <w:t xml:space="preserve">., </w:t>
      </w:r>
      <w:proofErr w:type="spellStart"/>
      <w:r w:rsidR="00DF228F" w:rsidRPr="005F5F9A">
        <w:rPr>
          <w:color w:val="000000" w:themeColor="text1"/>
          <w:sz w:val="26"/>
          <w:szCs w:val="26"/>
          <w:lang w:val="ru-RU"/>
        </w:rPr>
        <w:t>с.н.с</w:t>
      </w:r>
      <w:proofErr w:type="spellEnd"/>
      <w:r w:rsidR="00DF228F" w:rsidRPr="005F5F9A">
        <w:rPr>
          <w:color w:val="000000" w:themeColor="text1"/>
          <w:sz w:val="26"/>
          <w:szCs w:val="26"/>
          <w:lang w:val="ru-RU"/>
        </w:rPr>
        <w:t>. центра «ИНСАП» ИПЭИ</w:t>
      </w:r>
      <w:r w:rsidR="002D2186" w:rsidRPr="002D2186">
        <w:rPr>
          <w:color w:val="000000" w:themeColor="text1"/>
          <w:sz w:val="26"/>
          <w:szCs w:val="26"/>
          <w:lang w:val="ru-RU"/>
        </w:rPr>
        <w:t xml:space="preserve">; </w:t>
      </w:r>
      <w:proofErr w:type="spellStart"/>
      <w:r w:rsidR="002D2186" w:rsidRPr="002D2186">
        <w:rPr>
          <w:color w:val="000000" w:themeColor="text1"/>
          <w:sz w:val="26"/>
          <w:szCs w:val="26"/>
          <w:lang w:val="ru-RU"/>
        </w:rPr>
        <w:t>Бурдяк</w:t>
      </w:r>
      <w:proofErr w:type="spellEnd"/>
      <w:r w:rsidR="002D2186" w:rsidRPr="002D2186">
        <w:rPr>
          <w:color w:val="000000" w:themeColor="text1"/>
          <w:sz w:val="26"/>
          <w:szCs w:val="26"/>
          <w:lang w:val="ru-RU"/>
        </w:rPr>
        <w:t xml:space="preserve"> А.Я.</w:t>
      </w:r>
      <w:r w:rsidR="002D2186">
        <w:rPr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="004D0FBA" w:rsidRPr="004D0FBA">
        <w:rPr>
          <w:color w:val="000000" w:themeColor="text1"/>
          <w:sz w:val="26"/>
          <w:szCs w:val="26"/>
          <w:lang w:val="ru-RU"/>
        </w:rPr>
        <w:t>с.</w:t>
      </w:r>
      <w:r w:rsidR="002D2186" w:rsidRPr="004D0FBA">
        <w:rPr>
          <w:color w:val="000000" w:themeColor="text1"/>
          <w:sz w:val="26"/>
          <w:szCs w:val="26"/>
          <w:lang w:val="ru-RU"/>
        </w:rPr>
        <w:t>н.с</w:t>
      </w:r>
      <w:proofErr w:type="spellEnd"/>
      <w:r w:rsidR="002D2186" w:rsidRPr="004D0FBA">
        <w:rPr>
          <w:color w:val="000000" w:themeColor="text1"/>
          <w:sz w:val="26"/>
          <w:szCs w:val="26"/>
          <w:lang w:val="ru-RU"/>
        </w:rPr>
        <w:t>. центра</w:t>
      </w:r>
      <w:r w:rsidR="002D2186" w:rsidRPr="002D2186">
        <w:rPr>
          <w:color w:val="000000" w:themeColor="text1"/>
          <w:sz w:val="26"/>
          <w:szCs w:val="26"/>
          <w:lang w:val="ru-RU"/>
        </w:rPr>
        <w:t xml:space="preserve"> «ИНСАП» ИПЭИ</w:t>
      </w:r>
      <w:bookmarkEnd w:id="6"/>
    </w:p>
    <w:p w14:paraId="0E8D52FF" w14:textId="77777777" w:rsidR="00AB0DAF" w:rsidRPr="005F5F9A" w:rsidRDefault="00AB0DAF" w:rsidP="00AB0DAF">
      <w:pPr>
        <w:pStyle w:val="a4"/>
        <w:shd w:val="clear" w:color="auto" w:fill="FFFFFF"/>
        <w:spacing w:before="0" w:beforeAutospacing="0" w:after="0" w:afterAutospacing="0"/>
        <w:ind w:left="1416"/>
        <w:rPr>
          <w:color w:val="000000" w:themeColor="text1"/>
          <w:sz w:val="26"/>
          <w:szCs w:val="26"/>
          <w:lang w:val="ru-RU"/>
        </w:rPr>
      </w:pPr>
    </w:p>
    <w:p w14:paraId="1727363B" w14:textId="77777777" w:rsidR="005B7012" w:rsidRPr="005B7012" w:rsidRDefault="00BE1A0F" w:rsidP="00BE1A0F">
      <w:pPr>
        <w:pStyle w:val="a4"/>
        <w:shd w:val="clear" w:color="auto" w:fill="FFFFFF"/>
        <w:spacing w:before="0" w:beforeAutospacing="0" w:after="0" w:afterAutospacing="0"/>
        <w:ind w:left="1416"/>
        <w:jc w:val="both"/>
        <w:rPr>
          <w:color w:val="000000" w:themeColor="text1"/>
          <w:sz w:val="26"/>
          <w:szCs w:val="26"/>
          <w:lang w:val="ru-RU"/>
        </w:rPr>
      </w:pPr>
      <w:bookmarkStart w:id="7" w:name="_Hlk239941458"/>
      <w:proofErr w:type="spellStart"/>
      <w:r>
        <w:rPr>
          <w:color w:val="000000" w:themeColor="text1"/>
          <w:sz w:val="26"/>
          <w:szCs w:val="26"/>
          <w:lang w:val="ru-RU"/>
        </w:rPr>
        <w:t>Дискуссант</w:t>
      </w:r>
      <w:proofErr w:type="spellEnd"/>
      <w:r w:rsidR="005B7012" w:rsidRPr="005B7012">
        <w:rPr>
          <w:color w:val="000000" w:themeColor="text1"/>
          <w:sz w:val="26"/>
          <w:szCs w:val="26"/>
          <w:lang w:val="ru-RU"/>
        </w:rPr>
        <w:t>:</w:t>
      </w:r>
    </w:p>
    <w:p w14:paraId="5EB5B6E2" w14:textId="56583AE4" w:rsidR="008B59EA" w:rsidRPr="005F5F9A" w:rsidRDefault="00BE1A0F" w:rsidP="00BE1A0F">
      <w:pPr>
        <w:pStyle w:val="a4"/>
        <w:shd w:val="clear" w:color="auto" w:fill="FFFFFF"/>
        <w:spacing w:before="0" w:beforeAutospacing="0" w:after="0" w:afterAutospacing="0"/>
        <w:ind w:left="1416"/>
        <w:jc w:val="both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 xml:space="preserve">Гришина Елена Евгеньевна, </w:t>
      </w:r>
      <w:r w:rsidRPr="00BE1A0F">
        <w:rPr>
          <w:color w:val="000000" w:themeColor="text1"/>
          <w:sz w:val="26"/>
          <w:szCs w:val="26"/>
          <w:lang w:val="ru-RU"/>
        </w:rPr>
        <w:t>к.</w:t>
      </w:r>
      <w:r>
        <w:rPr>
          <w:color w:val="000000" w:themeColor="text1"/>
          <w:sz w:val="26"/>
          <w:szCs w:val="26"/>
          <w:lang w:val="ru-RU"/>
        </w:rPr>
        <w:t>э.</w:t>
      </w:r>
      <w:r w:rsidRPr="00BE1A0F">
        <w:rPr>
          <w:color w:val="000000" w:themeColor="text1"/>
          <w:sz w:val="26"/>
          <w:szCs w:val="26"/>
          <w:lang w:val="ru-RU"/>
        </w:rPr>
        <w:t xml:space="preserve">н. наук, </w:t>
      </w:r>
      <w:proofErr w:type="spellStart"/>
      <w:r w:rsidRPr="00BE1A0F">
        <w:rPr>
          <w:color w:val="000000" w:themeColor="text1"/>
          <w:sz w:val="26"/>
          <w:szCs w:val="26"/>
          <w:lang w:val="ru-RU"/>
        </w:rPr>
        <w:t>в</w:t>
      </w:r>
      <w:r>
        <w:rPr>
          <w:color w:val="000000" w:themeColor="text1"/>
          <w:sz w:val="26"/>
          <w:szCs w:val="26"/>
          <w:lang w:val="ru-RU"/>
        </w:rPr>
        <w:t>.н.с</w:t>
      </w:r>
      <w:proofErr w:type="spellEnd"/>
      <w:r>
        <w:rPr>
          <w:color w:val="000000" w:themeColor="text1"/>
          <w:sz w:val="26"/>
          <w:szCs w:val="26"/>
          <w:lang w:val="ru-RU"/>
        </w:rPr>
        <w:t>.</w:t>
      </w:r>
      <w:r w:rsidRPr="00BE1A0F">
        <w:rPr>
          <w:color w:val="000000" w:themeColor="text1"/>
          <w:sz w:val="26"/>
          <w:szCs w:val="26"/>
          <w:lang w:val="ru-RU"/>
        </w:rPr>
        <w:t xml:space="preserve"> Центра финансов социальной сферы НИФИ Минфина России.</w:t>
      </w:r>
    </w:p>
    <w:bookmarkEnd w:id="7"/>
    <w:p w14:paraId="60EABE2C" w14:textId="77777777" w:rsidR="004F3D96" w:rsidRDefault="004F3D96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</w:p>
    <w:p w14:paraId="3B48AE99" w14:textId="517DC491" w:rsidR="00CB735C" w:rsidRPr="005F5F9A" w:rsidRDefault="00CB735C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5F5F9A">
        <w:rPr>
          <w:color w:val="000000" w:themeColor="text1"/>
          <w:sz w:val="26"/>
          <w:szCs w:val="26"/>
          <w:lang w:val="ru-RU"/>
        </w:rPr>
        <w:t xml:space="preserve">                      Вопросы и обсуждение. </w:t>
      </w:r>
      <w:r w:rsidR="00F85AC4" w:rsidRPr="005F5F9A">
        <w:rPr>
          <w:color w:val="000000" w:themeColor="text1"/>
          <w:sz w:val="26"/>
          <w:szCs w:val="26"/>
          <w:lang w:val="ru-RU"/>
        </w:rPr>
        <w:t>Закрытие семинара.</w:t>
      </w:r>
    </w:p>
    <w:p w14:paraId="6E5EFFD1" w14:textId="77777777" w:rsidR="002C152D" w:rsidRPr="005F5F9A" w:rsidRDefault="002C152D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</w:p>
    <w:p w14:paraId="4D88E5C4" w14:textId="44768D47" w:rsidR="002C152D" w:rsidRPr="005F5F9A" w:rsidRDefault="002C152D" w:rsidP="002C152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5F5F9A">
        <w:rPr>
          <w:color w:val="000000" w:themeColor="text1"/>
          <w:sz w:val="26"/>
          <w:szCs w:val="26"/>
          <w:lang w:val="ru-RU"/>
        </w:rPr>
        <w:t>11.</w:t>
      </w:r>
      <w:r w:rsidR="00B81B67">
        <w:rPr>
          <w:color w:val="000000" w:themeColor="text1"/>
          <w:sz w:val="26"/>
          <w:szCs w:val="26"/>
          <w:lang w:val="ru-RU"/>
        </w:rPr>
        <w:t>45</w:t>
      </w:r>
      <w:r w:rsidRPr="005F5F9A">
        <w:rPr>
          <w:color w:val="000000" w:themeColor="text1"/>
          <w:sz w:val="26"/>
          <w:szCs w:val="26"/>
          <w:lang w:val="ru-RU"/>
        </w:rPr>
        <w:t xml:space="preserve"> – </w:t>
      </w:r>
      <w:r w:rsidR="00B81B67">
        <w:rPr>
          <w:color w:val="000000" w:themeColor="text1"/>
          <w:sz w:val="26"/>
          <w:szCs w:val="26"/>
          <w:lang w:val="ru-RU"/>
        </w:rPr>
        <w:t>12.00</w:t>
      </w:r>
      <w:r w:rsidRPr="005F5F9A">
        <w:rPr>
          <w:color w:val="000000" w:themeColor="text1"/>
          <w:sz w:val="26"/>
          <w:szCs w:val="26"/>
        </w:rPr>
        <w:t> </w:t>
      </w:r>
      <w:r w:rsidRPr="005F5F9A">
        <w:rPr>
          <w:color w:val="000000" w:themeColor="text1"/>
          <w:sz w:val="26"/>
          <w:szCs w:val="26"/>
          <w:lang w:val="ru-RU"/>
        </w:rPr>
        <w:t xml:space="preserve"> </w:t>
      </w:r>
      <w:r w:rsidRPr="005F5F9A">
        <w:rPr>
          <w:color w:val="000000" w:themeColor="text1"/>
          <w:sz w:val="26"/>
          <w:szCs w:val="26"/>
        </w:rPr>
        <w:t> </w:t>
      </w:r>
      <w:r w:rsidRPr="005F5F9A">
        <w:rPr>
          <w:color w:val="000000" w:themeColor="text1"/>
          <w:sz w:val="26"/>
          <w:szCs w:val="26"/>
          <w:lang w:val="ru-RU"/>
        </w:rPr>
        <w:t>Кофе брейк</w:t>
      </w:r>
    </w:p>
    <w:p w14:paraId="17E37F53" w14:textId="77777777" w:rsidR="002C152D" w:rsidRDefault="002C152D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</w:p>
    <w:p w14:paraId="1732BA13" w14:textId="77777777" w:rsidR="00614095" w:rsidRDefault="00614095">
      <w:pP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br w:type="page"/>
      </w:r>
    </w:p>
    <w:p w14:paraId="0D9854F1" w14:textId="56690D5E" w:rsidR="002C152D" w:rsidRPr="005F5F9A" w:rsidRDefault="002C152D" w:rsidP="00614095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5F5F9A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lastRenderedPageBreak/>
        <w:t>Семинар 2</w:t>
      </w:r>
    </w:p>
    <w:p w14:paraId="39259F34" w14:textId="10192619" w:rsidR="00837CFC" w:rsidRPr="005F5F9A" w:rsidRDefault="00837CFC" w:rsidP="00614095">
      <w:pPr>
        <w:pStyle w:val="a4"/>
        <w:shd w:val="clear" w:color="auto" w:fill="FFFFFF"/>
        <w:spacing w:before="0" w:beforeAutospacing="0" w:after="0" w:afterAutospacing="0"/>
        <w:jc w:val="center"/>
        <w:rPr>
          <w:rFonts w:eastAsiaTheme="minorHAnsi"/>
          <w:b/>
          <w:bCs/>
          <w:color w:val="000000" w:themeColor="text1"/>
          <w:sz w:val="26"/>
          <w:szCs w:val="26"/>
          <w:lang w:val="ru-RU" w:eastAsia="en-US"/>
        </w:rPr>
      </w:pPr>
      <w:r w:rsidRPr="005F5F9A">
        <w:rPr>
          <w:rFonts w:eastAsiaTheme="minorHAnsi"/>
          <w:b/>
          <w:bCs/>
          <w:color w:val="000000" w:themeColor="text1"/>
          <w:sz w:val="26"/>
          <w:szCs w:val="26"/>
          <w:lang w:val="ru-RU" w:eastAsia="en-US"/>
        </w:rPr>
        <w:t>Социальная защита и демографические факторы развития России</w:t>
      </w:r>
    </w:p>
    <w:p w14:paraId="44CE268F" w14:textId="77777777" w:rsidR="00837CFC" w:rsidRPr="005F5F9A" w:rsidRDefault="00837CFC" w:rsidP="008B59EA">
      <w:pPr>
        <w:pStyle w:val="a4"/>
        <w:shd w:val="clear" w:color="auto" w:fill="FFFFFF"/>
        <w:spacing w:before="0" w:beforeAutospacing="0" w:after="0" w:afterAutospacing="0"/>
        <w:rPr>
          <w:rFonts w:eastAsiaTheme="minorHAnsi"/>
          <w:b/>
          <w:bCs/>
          <w:color w:val="000000" w:themeColor="text1"/>
          <w:sz w:val="26"/>
          <w:szCs w:val="26"/>
          <w:lang w:val="ru-RU" w:eastAsia="en-US"/>
        </w:rPr>
      </w:pPr>
    </w:p>
    <w:p w14:paraId="0C30DF67" w14:textId="371BA979" w:rsidR="002C152D" w:rsidRPr="005F5F9A" w:rsidRDefault="00CB735C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5F5F9A">
        <w:rPr>
          <w:color w:val="000000" w:themeColor="text1"/>
          <w:sz w:val="26"/>
          <w:szCs w:val="26"/>
          <w:lang w:val="ru-RU"/>
        </w:rPr>
        <w:t>Председатель</w:t>
      </w:r>
      <w:r w:rsidR="00F85AC4" w:rsidRPr="005F5F9A">
        <w:rPr>
          <w:color w:val="000000" w:themeColor="text1"/>
          <w:sz w:val="26"/>
          <w:szCs w:val="26"/>
          <w:lang w:val="ru-RU"/>
        </w:rPr>
        <w:t>:</w:t>
      </w:r>
      <w:r w:rsidRPr="005F5F9A">
        <w:rPr>
          <w:color w:val="000000" w:themeColor="text1"/>
          <w:sz w:val="26"/>
          <w:szCs w:val="26"/>
          <w:lang w:val="ru-RU"/>
        </w:rPr>
        <w:t xml:space="preserve"> </w:t>
      </w:r>
      <w:r w:rsidR="00837CFC" w:rsidRPr="005F5F9A">
        <w:rPr>
          <w:color w:val="000000" w:themeColor="text1"/>
          <w:sz w:val="26"/>
          <w:szCs w:val="26"/>
          <w:lang w:val="ru-RU"/>
        </w:rPr>
        <w:t xml:space="preserve">Кузнецова П.О., к.э.н., </w:t>
      </w:r>
      <w:proofErr w:type="spellStart"/>
      <w:r w:rsidR="00837CFC" w:rsidRPr="005F5F9A">
        <w:rPr>
          <w:color w:val="000000" w:themeColor="text1"/>
          <w:sz w:val="26"/>
          <w:szCs w:val="26"/>
          <w:lang w:val="ru-RU"/>
        </w:rPr>
        <w:t>в.н.с</w:t>
      </w:r>
      <w:proofErr w:type="spellEnd"/>
      <w:r w:rsidR="00837CFC" w:rsidRPr="005F5F9A">
        <w:rPr>
          <w:color w:val="000000" w:themeColor="text1"/>
          <w:sz w:val="26"/>
          <w:szCs w:val="26"/>
          <w:lang w:val="ru-RU"/>
        </w:rPr>
        <w:t>. Центра «ИНСАП» ИПЭИ</w:t>
      </w:r>
    </w:p>
    <w:p w14:paraId="49F73B79" w14:textId="77777777" w:rsidR="00F85AC4" w:rsidRPr="005F5F9A" w:rsidRDefault="00F85AC4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</w:p>
    <w:p w14:paraId="2CB16E9E" w14:textId="223A7F06" w:rsidR="00F85AC4" w:rsidRPr="005F5F9A" w:rsidRDefault="00B81B67" w:rsidP="00F85AC4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>12.00</w:t>
      </w:r>
      <w:r w:rsidR="00F85AC4" w:rsidRPr="005F5F9A">
        <w:rPr>
          <w:color w:val="000000" w:themeColor="text1"/>
          <w:sz w:val="26"/>
          <w:szCs w:val="26"/>
          <w:lang w:val="ru-RU"/>
        </w:rPr>
        <w:t xml:space="preserve"> – </w:t>
      </w:r>
      <w:r w:rsidR="00837CFC" w:rsidRPr="005F5F9A">
        <w:rPr>
          <w:color w:val="000000" w:themeColor="text1"/>
          <w:sz w:val="26"/>
          <w:szCs w:val="26"/>
          <w:lang w:val="ru-RU"/>
        </w:rPr>
        <w:t>12.</w:t>
      </w:r>
      <w:r>
        <w:rPr>
          <w:color w:val="000000" w:themeColor="text1"/>
          <w:sz w:val="26"/>
          <w:szCs w:val="26"/>
          <w:lang w:val="ru-RU"/>
        </w:rPr>
        <w:t>05</w:t>
      </w:r>
      <w:r w:rsidR="00F85AC4" w:rsidRPr="005F5F9A">
        <w:rPr>
          <w:color w:val="000000" w:themeColor="text1"/>
          <w:sz w:val="26"/>
          <w:szCs w:val="26"/>
        </w:rPr>
        <w:t> </w:t>
      </w:r>
      <w:r w:rsidR="00F85AC4" w:rsidRPr="005F5F9A">
        <w:rPr>
          <w:color w:val="000000" w:themeColor="text1"/>
          <w:sz w:val="26"/>
          <w:szCs w:val="26"/>
          <w:lang w:val="ru-RU"/>
        </w:rPr>
        <w:t>Открытие семинара. Приветственное слово</w:t>
      </w:r>
      <w:r w:rsidR="00231F15">
        <w:rPr>
          <w:color w:val="000000" w:themeColor="text1"/>
          <w:sz w:val="26"/>
          <w:szCs w:val="26"/>
          <w:lang w:val="ru-RU"/>
        </w:rPr>
        <w:t>.</w:t>
      </w:r>
      <w:r w:rsidR="00F85AC4" w:rsidRPr="005F5F9A">
        <w:rPr>
          <w:color w:val="000000" w:themeColor="text1"/>
          <w:sz w:val="26"/>
          <w:szCs w:val="26"/>
          <w:lang w:val="ru-RU"/>
        </w:rPr>
        <w:t xml:space="preserve"> </w:t>
      </w:r>
      <w:r w:rsidR="00837CFC" w:rsidRPr="005F5F9A">
        <w:rPr>
          <w:color w:val="000000" w:themeColor="text1"/>
          <w:sz w:val="26"/>
          <w:szCs w:val="26"/>
          <w:lang w:val="ru-RU"/>
        </w:rPr>
        <w:t>Кузнецова П.О.</w:t>
      </w:r>
    </w:p>
    <w:p w14:paraId="2DED7F30" w14:textId="77777777" w:rsidR="00CB735C" w:rsidRPr="005F5F9A" w:rsidRDefault="00CB735C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</w:p>
    <w:p w14:paraId="0B351B79" w14:textId="735D9BFB" w:rsidR="002C152D" w:rsidRPr="005F5F9A" w:rsidRDefault="00837CFC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5F5F9A">
        <w:rPr>
          <w:color w:val="000000" w:themeColor="text1"/>
          <w:sz w:val="26"/>
          <w:szCs w:val="26"/>
          <w:lang w:val="ru-RU"/>
        </w:rPr>
        <w:t>12</w:t>
      </w:r>
      <w:r w:rsidR="008B59EA" w:rsidRPr="005F5F9A">
        <w:rPr>
          <w:color w:val="000000" w:themeColor="text1"/>
          <w:sz w:val="26"/>
          <w:szCs w:val="26"/>
          <w:lang w:val="ru-RU"/>
        </w:rPr>
        <w:t>.</w:t>
      </w:r>
      <w:r w:rsidR="00B81B67">
        <w:rPr>
          <w:color w:val="000000" w:themeColor="text1"/>
          <w:sz w:val="26"/>
          <w:szCs w:val="26"/>
          <w:lang w:val="ru-RU"/>
        </w:rPr>
        <w:t>05</w:t>
      </w:r>
      <w:r w:rsidR="008B59EA" w:rsidRPr="005F5F9A">
        <w:rPr>
          <w:color w:val="000000" w:themeColor="text1"/>
          <w:sz w:val="26"/>
          <w:szCs w:val="26"/>
          <w:lang w:val="ru-RU"/>
        </w:rPr>
        <w:t xml:space="preserve"> – 1</w:t>
      </w:r>
      <w:r w:rsidR="002C152D" w:rsidRPr="005F5F9A">
        <w:rPr>
          <w:color w:val="000000" w:themeColor="text1"/>
          <w:sz w:val="26"/>
          <w:szCs w:val="26"/>
          <w:lang w:val="ru-RU"/>
        </w:rPr>
        <w:t>3</w:t>
      </w:r>
      <w:r w:rsidR="008B59EA" w:rsidRPr="005F5F9A">
        <w:rPr>
          <w:color w:val="000000" w:themeColor="text1"/>
          <w:sz w:val="26"/>
          <w:szCs w:val="26"/>
          <w:lang w:val="ru-RU"/>
        </w:rPr>
        <w:t>.</w:t>
      </w:r>
      <w:r w:rsidR="00B81B67">
        <w:rPr>
          <w:color w:val="000000" w:themeColor="text1"/>
          <w:sz w:val="26"/>
          <w:szCs w:val="26"/>
          <w:lang w:val="ru-RU"/>
        </w:rPr>
        <w:t>45</w:t>
      </w:r>
      <w:r w:rsidR="008B59EA" w:rsidRPr="005F5F9A">
        <w:rPr>
          <w:color w:val="000000" w:themeColor="text1"/>
          <w:sz w:val="26"/>
          <w:szCs w:val="26"/>
          <w:lang w:val="ru-RU"/>
        </w:rPr>
        <w:t xml:space="preserve">  </w:t>
      </w:r>
    </w:p>
    <w:p w14:paraId="0F6BABEE" w14:textId="61BF2822" w:rsidR="00382296" w:rsidRPr="005F5F9A" w:rsidRDefault="00382296" w:rsidP="00296CE3">
      <w:pPr>
        <w:pStyle w:val="a4"/>
        <w:shd w:val="clear" w:color="auto" w:fill="FFFFFF"/>
        <w:spacing w:before="12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  <w:r w:rsidRPr="005F5F9A">
        <w:rPr>
          <w:color w:val="000000" w:themeColor="text1"/>
          <w:sz w:val="26"/>
          <w:szCs w:val="26"/>
          <w:lang w:val="ru-RU"/>
        </w:rPr>
        <w:t>«</w:t>
      </w:r>
      <w:r w:rsidR="002E3FA2" w:rsidRPr="002E3FA2">
        <w:rPr>
          <w:color w:val="000000" w:themeColor="text1"/>
          <w:sz w:val="26"/>
          <w:szCs w:val="26"/>
          <w:lang w:val="ru-RU"/>
        </w:rPr>
        <w:t>Демографическое становление первых постсоветских поколений</w:t>
      </w:r>
      <w:r w:rsidRPr="005F5F9A">
        <w:rPr>
          <w:color w:val="000000" w:themeColor="text1"/>
          <w:sz w:val="26"/>
          <w:szCs w:val="26"/>
          <w:lang w:val="ru-RU"/>
        </w:rPr>
        <w:t>»</w:t>
      </w:r>
      <w:r w:rsidR="00296CE3" w:rsidRPr="005F5F9A">
        <w:rPr>
          <w:color w:val="000000" w:themeColor="text1"/>
          <w:sz w:val="26"/>
          <w:szCs w:val="26"/>
          <w:lang w:val="ru-RU"/>
        </w:rPr>
        <w:t xml:space="preserve">. </w:t>
      </w:r>
      <w:proofErr w:type="spellStart"/>
      <w:r w:rsidR="00296CE3" w:rsidRPr="005F5F9A">
        <w:rPr>
          <w:color w:val="000000" w:themeColor="text1"/>
          <w:sz w:val="26"/>
          <w:szCs w:val="26"/>
          <w:lang w:val="ru-RU"/>
        </w:rPr>
        <w:t>Макаренцева</w:t>
      </w:r>
      <w:proofErr w:type="spellEnd"/>
      <w:r w:rsidR="00296CE3" w:rsidRPr="005F5F9A">
        <w:rPr>
          <w:color w:val="000000" w:themeColor="text1"/>
          <w:sz w:val="26"/>
          <w:szCs w:val="26"/>
          <w:lang w:val="ru-RU"/>
        </w:rPr>
        <w:t xml:space="preserve"> А.О., к.э.н., </w:t>
      </w:r>
      <w:proofErr w:type="spellStart"/>
      <w:r w:rsidR="00296CE3" w:rsidRPr="005F5F9A">
        <w:rPr>
          <w:color w:val="000000" w:themeColor="text1"/>
          <w:sz w:val="26"/>
          <w:szCs w:val="26"/>
          <w:lang w:val="ru-RU"/>
        </w:rPr>
        <w:t>в.н.с</w:t>
      </w:r>
      <w:proofErr w:type="spellEnd"/>
      <w:r w:rsidR="00296CE3" w:rsidRPr="005F5F9A">
        <w:rPr>
          <w:color w:val="000000" w:themeColor="text1"/>
          <w:sz w:val="26"/>
          <w:szCs w:val="26"/>
          <w:lang w:val="ru-RU"/>
        </w:rPr>
        <w:t>. Центра «ИНСАП» ИПЭИ</w:t>
      </w:r>
    </w:p>
    <w:p w14:paraId="30AF7B11" w14:textId="07B7685E" w:rsidR="008B59EA" w:rsidRPr="005F5F9A" w:rsidRDefault="00F85D00" w:rsidP="00296CE3">
      <w:pPr>
        <w:pStyle w:val="a4"/>
        <w:shd w:val="clear" w:color="auto" w:fill="FFFFFF"/>
        <w:spacing w:before="12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  <w:r w:rsidRPr="005F5F9A">
        <w:rPr>
          <w:color w:val="000000" w:themeColor="text1"/>
          <w:sz w:val="26"/>
          <w:szCs w:val="26"/>
          <w:lang w:val="ru-RU"/>
        </w:rPr>
        <w:t xml:space="preserve"> </w:t>
      </w:r>
      <w:r w:rsidR="008B59EA" w:rsidRPr="005F5F9A">
        <w:rPr>
          <w:color w:val="000000" w:themeColor="text1"/>
          <w:sz w:val="26"/>
          <w:szCs w:val="26"/>
          <w:lang w:val="ru-RU"/>
        </w:rPr>
        <w:t>«</w:t>
      </w:r>
      <w:r w:rsidR="00296CE3" w:rsidRPr="005F5F9A">
        <w:rPr>
          <w:color w:val="000000" w:themeColor="text1"/>
          <w:sz w:val="26"/>
          <w:szCs w:val="26"/>
          <w:lang w:val="ru-RU"/>
        </w:rPr>
        <w:t>Современные теории социальной работы и концептуализация профессии социального работника</w:t>
      </w:r>
      <w:r w:rsidR="008B59EA" w:rsidRPr="005F5F9A">
        <w:rPr>
          <w:color w:val="000000" w:themeColor="text1"/>
          <w:sz w:val="26"/>
          <w:szCs w:val="26"/>
          <w:lang w:val="ru-RU"/>
        </w:rPr>
        <w:t>»</w:t>
      </w:r>
      <w:r w:rsidR="00296CE3" w:rsidRPr="005F5F9A">
        <w:rPr>
          <w:color w:val="000000" w:themeColor="text1"/>
          <w:sz w:val="26"/>
          <w:szCs w:val="26"/>
          <w:lang w:val="ru-RU"/>
        </w:rPr>
        <w:t xml:space="preserve">. Рогозин Д.М., </w:t>
      </w:r>
      <w:proofErr w:type="spellStart"/>
      <w:r w:rsidR="00296CE3" w:rsidRPr="005F5F9A">
        <w:rPr>
          <w:color w:val="000000" w:themeColor="text1"/>
          <w:sz w:val="26"/>
          <w:szCs w:val="26"/>
          <w:lang w:val="ru-RU"/>
        </w:rPr>
        <w:t>к.соц.н</w:t>
      </w:r>
      <w:proofErr w:type="spellEnd"/>
      <w:r w:rsidR="00296CE3" w:rsidRPr="005F5F9A">
        <w:rPr>
          <w:color w:val="000000" w:themeColor="text1"/>
          <w:sz w:val="26"/>
          <w:szCs w:val="26"/>
          <w:lang w:val="ru-RU"/>
        </w:rPr>
        <w:t xml:space="preserve">., </w:t>
      </w:r>
      <w:r w:rsidR="004D0FBA" w:rsidRPr="004D0FBA">
        <w:rPr>
          <w:color w:val="000000" w:themeColor="text1"/>
          <w:sz w:val="26"/>
          <w:szCs w:val="26"/>
          <w:lang w:val="ru-RU"/>
        </w:rPr>
        <w:t>зав. лаб. полевых исследований Центра</w:t>
      </w:r>
      <w:r w:rsidR="00296CE3" w:rsidRPr="005F5F9A">
        <w:rPr>
          <w:color w:val="000000" w:themeColor="text1"/>
          <w:sz w:val="26"/>
          <w:szCs w:val="26"/>
          <w:lang w:val="ru-RU"/>
        </w:rPr>
        <w:t xml:space="preserve"> «ИНСАП» ИПЭИ</w:t>
      </w:r>
    </w:p>
    <w:p w14:paraId="34F27AD5" w14:textId="01940877" w:rsidR="00296CE3" w:rsidRPr="005F5F9A" w:rsidRDefault="002C152D" w:rsidP="00296CE3">
      <w:pPr>
        <w:pStyle w:val="a4"/>
        <w:shd w:val="clear" w:color="auto" w:fill="FFFFFF"/>
        <w:spacing w:before="12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  <w:r w:rsidRPr="005F5F9A">
        <w:rPr>
          <w:color w:val="000000" w:themeColor="text1"/>
          <w:sz w:val="26"/>
          <w:szCs w:val="26"/>
          <w:lang w:val="ru-RU"/>
        </w:rPr>
        <w:t>«</w:t>
      </w:r>
      <w:r w:rsidR="00296CE3" w:rsidRPr="005F5F9A">
        <w:rPr>
          <w:color w:val="000000" w:themeColor="text1"/>
          <w:sz w:val="26"/>
          <w:szCs w:val="26"/>
          <w:lang w:val="ru-RU"/>
        </w:rPr>
        <w:t>Занятость людей с инвалидностью: современные подходы и текущее состояние в России</w:t>
      </w:r>
      <w:r w:rsidRPr="005F5F9A">
        <w:rPr>
          <w:color w:val="000000" w:themeColor="text1"/>
          <w:sz w:val="26"/>
          <w:szCs w:val="26"/>
          <w:lang w:val="ru-RU"/>
        </w:rPr>
        <w:t>»</w:t>
      </w:r>
      <w:r w:rsidR="00011836">
        <w:rPr>
          <w:color w:val="000000" w:themeColor="text1"/>
          <w:sz w:val="26"/>
          <w:szCs w:val="26"/>
          <w:lang w:val="ru-RU"/>
        </w:rPr>
        <w:t>.</w:t>
      </w:r>
      <w:r w:rsidR="00296CE3" w:rsidRPr="005F5F9A">
        <w:rPr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="00296CE3" w:rsidRPr="005F5F9A">
        <w:rPr>
          <w:color w:val="000000" w:themeColor="text1"/>
          <w:sz w:val="26"/>
          <w:szCs w:val="26"/>
          <w:lang w:val="ru-RU"/>
        </w:rPr>
        <w:t>Цацура</w:t>
      </w:r>
      <w:proofErr w:type="spellEnd"/>
      <w:r w:rsidR="00296CE3" w:rsidRPr="005F5F9A">
        <w:rPr>
          <w:color w:val="000000" w:themeColor="text1"/>
          <w:sz w:val="26"/>
          <w:szCs w:val="26"/>
          <w:lang w:val="ru-RU"/>
        </w:rPr>
        <w:t xml:space="preserve"> Е.А., </w:t>
      </w:r>
      <w:proofErr w:type="spellStart"/>
      <w:r w:rsidR="00296CE3" w:rsidRPr="005F5F9A">
        <w:rPr>
          <w:color w:val="000000" w:themeColor="text1"/>
          <w:sz w:val="26"/>
          <w:szCs w:val="26"/>
          <w:lang w:val="ru-RU"/>
        </w:rPr>
        <w:t>к.соц.н</w:t>
      </w:r>
      <w:proofErr w:type="spellEnd"/>
      <w:r w:rsidR="00296CE3" w:rsidRPr="005F5F9A">
        <w:rPr>
          <w:color w:val="000000" w:themeColor="text1"/>
          <w:sz w:val="26"/>
          <w:szCs w:val="26"/>
          <w:lang w:val="ru-RU"/>
        </w:rPr>
        <w:t xml:space="preserve">., </w:t>
      </w:r>
      <w:proofErr w:type="spellStart"/>
      <w:r w:rsidR="004D0FBA">
        <w:rPr>
          <w:color w:val="000000" w:themeColor="text1"/>
          <w:sz w:val="26"/>
          <w:szCs w:val="26"/>
          <w:lang w:val="ru-RU"/>
        </w:rPr>
        <w:t>в.н.с</w:t>
      </w:r>
      <w:proofErr w:type="spellEnd"/>
      <w:r w:rsidR="004D0FBA">
        <w:rPr>
          <w:color w:val="000000" w:themeColor="text1"/>
          <w:sz w:val="26"/>
          <w:szCs w:val="26"/>
          <w:lang w:val="ru-RU"/>
        </w:rPr>
        <w:t>.</w:t>
      </w:r>
      <w:r w:rsidR="00296CE3" w:rsidRPr="005F5F9A">
        <w:rPr>
          <w:color w:val="000000" w:themeColor="text1"/>
          <w:sz w:val="26"/>
          <w:szCs w:val="26"/>
          <w:lang w:val="ru-RU"/>
        </w:rPr>
        <w:t xml:space="preserve"> Центра «ИНСАП» ИПЭИ</w:t>
      </w:r>
    </w:p>
    <w:p w14:paraId="410A7E0C" w14:textId="77777777" w:rsidR="002C152D" w:rsidRPr="00231F15" w:rsidRDefault="002C152D" w:rsidP="00296CE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  <w:lang w:val="ru-RU"/>
        </w:rPr>
      </w:pPr>
    </w:p>
    <w:p w14:paraId="00235536" w14:textId="762C0BB4" w:rsidR="00BB718B" w:rsidRPr="005B7012" w:rsidRDefault="005B7012" w:rsidP="005B7012">
      <w:pPr>
        <w:pStyle w:val="a4"/>
        <w:shd w:val="clear" w:color="auto" w:fill="FFFFFF"/>
        <w:spacing w:before="12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  <w:proofErr w:type="spellStart"/>
      <w:r>
        <w:rPr>
          <w:color w:val="000000" w:themeColor="text1"/>
          <w:sz w:val="26"/>
          <w:szCs w:val="26"/>
          <w:lang w:val="ru-RU"/>
        </w:rPr>
        <w:t>Дискуссанты</w:t>
      </w:r>
      <w:proofErr w:type="spellEnd"/>
      <w:r w:rsidRPr="005B7012">
        <w:rPr>
          <w:color w:val="000000" w:themeColor="text1"/>
          <w:sz w:val="26"/>
          <w:szCs w:val="26"/>
          <w:lang w:val="ru-RU"/>
        </w:rPr>
        <w:t>:</w:t>
      </w:r>
    </w:p>
    <w:p w14:paraId="12C9FBAB" w14:textId="418F3CC7" w:rsidR="005B7012" w:rsidRDefault="005B7012" w:rsidP="005B7012">
      <w:pPr>
        <w:pStyle w:val="a4"/>
        <w:shd w:val="clear" w:color="auto" w:fill="FFFFFF"/>
        <w:spacing w:before="12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 xml:space="preserve">Антонова </w:t>
      </w:r>
      <w:r w:rsidRPr="005B7012">
        <w:rPr>
          <w:color w:val="000000" w:themeColor="text1"/>
          <w:sz w:val="26"/>
          <w:szCs w:val="26"/>
          <w:lang w:val="ru-RU"/>
        </w:rPr>
        <w:t>Виктория Константиновна</w:t>
      </w:r>
      <w:r>
        <w:rPr>
          <w:color w:val="000000" w:themeColor="text1"/>
          <w:sz w:val="26"/>
          <w:szCs w:val="26"/>
          <w:lang w:val="ru-RU"/>
        </w:rPr>
        <w:t xml:space="preserve">, </w:t>
      </w:r>
      <w:proofErr w:type="spellStart"/>
      <w:r>
        <w:rPr>
          <w:color w:val="000000" w:themeColor="text1"/>
          <w:sz w:val="26"/>
          <w:szCs w:val="26"/>
          <w:lang w:val="ru-RU"/>
        </w:rPr>
        <w:t>д.соц.н</w:t>
      </w:r>
      <w:proofErr w:type="spellEnd"/>
      <w:r>
        <w:rPr>
          <w:color w:val="000000" w:themeColor="text1"/>
          <w:sz w:val="26"/>
          <w:szCs w:val="26"/>
          <w:lang w:val="ru-RU"/>
        </w:rPr>
        <w:t xml:space="preserve">., </w:t>
      </w:r>
      <w:r w:rsidRPr="005B7012">
        <w:rPr>
          <w:color w:val="000000" w:themeColor="text1"/>
          <w:sz w:val="26"/>
          <w:szCs w:val="26"/>
          <w:lang w:val="ru-RU"/>
        </w:rPr>
        <w:t xml:space="preserve">PhD, </w:t>
      </w:r>
      <w:r>
        <w:rPr>
          <w:color w:val="000000" w:themeColor="text1"/>
          <w:sz w:val="26"/>
          <w:szCs w:val="26"/>
          <w:lang w:val="ru-RU"/>
        </w:rPr>
        <w:t>доцент, п</w:t>
      </w:r>
      <w:r w:rsidRPr="005B7012">
        <w:rPr>
          <w:color w:val="000000" w:themeColor="text1"/>
          <w:sz w:val="26"/>
          <w:szCs w:val="26"/>
          <w:lang w:val="ru-RU"/>
        </w:rPr>
        <w:t>рофессор кафедры общей социологии Департамента социолог</w:t>
      </w:r>
      <w:r>
        <w:rPr>
          <w:color w:val="000000" w:themeColor="text1"/>
          <w:sz w:val="26"/>
          <w:szCs w:val="26"/>
          <w:lang w:val="ru-RU"/>
        </w:rPr>
        <w:t>ии</w:t>
      </w:r>
      <w:r w:rsidRPr="005B7012">
        <w:rPr>
          <w:color w:val="000000" w:themeColor="text1"/>
          <w:sz w:val="26"/>
          <w:szCs w:val="26"/>
          <w:lang w:val="ru-RU"/>
        </w:rPr>
        <w:t xml:space="preserve"> факультета социальных наук НИУ ВШЭ</w:t>
      </w:r>
    </w:p>
    <w:p w14:paraId="04D5053D" w14:textId="5E825886" w:rsidR="005B7012" w:rsidRPr="005B7012" w:rsidRDefault="005B7012" w:rsidP="005B7012">
      <w:pPr>
        <w:pStyle w:val="a4"/>
        <w:shd w:val="clear" w:color="auto" w:fill="FFFFFF"/>
        <w:spacing w:before="12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 xml:space="preserve">Чурилова Елена Владимировна, </w:t>
      </w:r>
      <w:proofErr w:type="spellStart"/>
      <w:r>
        <w:rPr>
          <w:color w:val="000000" w:themeColor="text1"/>
          <w:sz w:val="26"/>
          <w:szCs w:val="26"/>
          <w:lang w:val="ru-RU"/>
        </w:rPr>
        <w:t>к.соц.н</w:t>
      </w:r>
      <w:proofErr w:type="spellEnd"/>
      <w:r>
        <w:rPr>
          <w:color w:val="000000" w:themeColor="text1"/>
          <w:sz w:val="26"/>
          <w:szCs w:val="26"/>
          <w:lang w:val="ru-RU"/>
        </w:rPr>
        <w:t>., доцент кафедры демографии Института демографии им. А.Г. Вишневского</w:t>
      </w:r>
      <w:r w:rsidR="00012EFA">
        <w:rPr>
          <w:color w:val="000000" w:themeColor="text1"/>
          <w:sz w:val="26"/>
          <w:szCs w:val="26"/>
          <w:lang w:val="ru-RU"/>
        </w:rPr>
        <w:t xml:space="preserve"> НИУ ВШЭ</w:t>
      </w:r>
    </w:p>
    <w:p w14:paraId="151840AC" w14:textId="77777777" w:rsidR="004F3D96" w:rsidRPr="00231F15" w:rsidRDefault="004F3D96" w:rsidP="00296CE3">
      <w:pPr>
        <w:pStyle w:val="a4"/>
        <w:shd w:val="clear" w:color="auto" w:fill="FFFFFF"/>
        <w:spacing w:before="0" w:beforeAutospacing="0" w:after="0" w:afterAutospacing="0"/>
        <w:ind w:left="1416"/>
        <w:jc w:val="both"/>
        <w:rPr>
          <w:color w:val="000000" w:themeColor="text1"/>
          <w:sz w:val="26"/>
          <w:szCs w:val="26"/>
          <w:lang w:val="ru-RU"/>
        </w:rPr>
      </w:pPr>
    </w:p>
    <w:p w14:paraId="18B65689" w14:textId="66F89231" w:rsidR="00F85AC4" w:rsidRPr="00231F15" w:rsidRDefault="00F85AC4" w:rsidP="00F85AC4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231F15">
        <w:rPr>
          <w:color w:val="000000" w:themeColor="text1"/>
          <w:sz w:val="26"/>
          <w:szCs w:val="26"/>
          <w:lang w:val="ru-RU"/>
        </w:rPr>
        <w:t xml:space="preserve">                    </w:t>
      </w:r>
      <w:r w:rsidR="004F3D96">
        <w:rPr>
          <w:color w:val="000000" w:themeColor="text1"/>
          <w:sz w:val="26"/>
          <w:szCs w:val="26"/>
          <w:lang w:val="ru-RU"/>
        </w:rPr>
        <w:t xml:space="preserve">  </w:t>
      </w:r>
      <w:r w:rsidRPr="00231F15">
        <w:rPr>
          <w:color w:val="000000" w:themeColor="text1"/>
          <w:sz w:val="26"/>
          <w:szCs w:val="26"/>
          <w:lang w:val="ru-RU"/>
        </w:rPr>
        <w:t xml:space="preserve">Вопросы и обсуждение. Закрытие семинара. </w:t>
      </w:r>
    </w:p>
    <w:p w14:paraId="262277E6" w14:textId="77777777" w:rsidR="00F85AC4" w:rsidRPr="00231F15" w:rsidRDefault="00F85AC4" w:rsidP="00CB735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</w:p>
    <w:p w14:paraId="135E79E4" w14:textId="691FFF1B" w:rsidR="00CB735C" w:rsidRPr="00231F15" w:rsidRDefault="00CB735C" w:rsidP="00CB735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231F15">
        <w:rPr>
          <w:color w:val="000000" w:themeColor="text1"/>
          <w:sz w:val="26"/>
          <w:szCs w:val="26"/>
          <w:lang w:val="ru-RU"/>
        </w:rPr>
        <w:t>1</w:t>
      </w:r>
      <w:r w:rsidR="00F85AC4" w:rsidRPr="00231F15">
        <w:rPr>
          <w:color w:val="000000" w:themeColor="text1"/>
          <w:sz w:val="26"/>
          <w:szCs w:val="26"/>
          <w:lang w:val="ru-RU"/>
        </w:rPr>
        <w:t>3</w:t>
      </w:r>
      <w:r w:rsidRPr="00231F15">
        <w:rPr>
          <w:color w:val="000000" w:themeColor="text1"/>
          <w:sz w:val="26"/>
          <w:szCs w:val="26"/>
          <w:lang w:val="ru-RU"/>
        </w:rPr>
        <w:t>.</w:t>
      </w:r>
      <w:r w:rsidR="00B81B67">
        <w:rPr>
          <w:color w:val="000000" w:themeColor="text1"/>
          <w:sz w:val="26"/>
          <w:szCs w:val="26"/>
          <w:lang w:val="ru-RU"/>
        </w:rPr>
        <w:t>45</w:t>
      </w:r>
      <w:r w:rsidRPr="00231F15">
        <w:rPr>
          <w:color w:val="000000" w:themeColor="text1"/>
          <w:sz w:val="26"/>
          <w:szCs w:val="26"/>
          <w:lang w:val="ru-RU"/>
        </w:rPr>
        <w:t xml:space="preserve"> – 1</w:t>
      </w:r>
      <w:r w:rsidR="00F85AC4" w:rsidRPr="00231F15">
        <w:rPr>
          <w:color w:val="000000" w:themeColor="text1"/>
          <w:sz w:val="26"/>
          <w:szCs w:val="26"/>
          <w:lang w:val="ru-RU"/>
        </w:rPr>
        <w:t>4</w:t>
      </w:r>
      <w:r w:rsidRPr="00231F15">
        <w:rPr>
          <w:color w:val="000000" w:themeColor="text1"/>
          <w:sz w:val="26"/>
          <w:szCs w:val="26"/>
          <w:lang w:val="ru-RU"/>
        </w:rPr>
        <w:t>.</w:t>
      </w:r>
      <w:r w:rsidR="00B81B67">
        <w:rPr>
          <w:color w:val="000000" w:themeColor="text1"/>
          <w:sz w:val="26"/>
          <w:szCs w:val="26"/>
          <w:lang w:val="ru-RU"/>
        </w:rPr>
        <w:t>15</w:t>
      </w:r>
      <w:r w:rsidRPr="00231F15">
        <w:rPr>
          <w:color w:val="000000" w:themeColor="text1"/>
          <w:sz w:val="26"/>
          <w:szCs w:val="26"/>
        </w:rPr>
        <w:t> </w:t>
      </w:r>
      <w:r w:rsidRPr="00231F15">
        <w:rPr>
          <w:color w:val="000000" w:themeColor="text1"/>
          <w:sz w:val="26"/>
          <w:szCs w:val="26"/>
          <w:lang w:val="ru-RU"/>
        </w:rPr>
        <w:t xml:space="preserve"> </w:t>
      </w:r>
      <w:r w:rsidRPr="00231F15">
        <w:rPr>
          <w:color w:val="000000" w:themeColor="text1"/>
          <w:sz w:val="26"/>
          <w:szCs w:val="26"/>
        </w:rPr>
        <w:t> </w:t>
      </w:r>
      <w:r w:rsidR="00F85AC4" w:rsidRPr="00231F15">
        <w:rPr>
          <w:color w:val="000000" w:themeColor="text1"/>
          <w:sz w:val="26"/>
          <w:szCs w:val="26"/>
          <w:lang w:val="ru-RU"/>
        </w:rPr>
        <w:t>Перерыв на обед</w:t>
      </w:r>
      <w:r w:rsidR="00455221" w:rsidRPr="00231F15">
        <w:rPr>
          <w:color w:val="000000" w:themeColor="text1"/>
          <w:sz w:val="26"/>
          <w:szCs w:val="26"/>
          <w:lang w:val="ru-RU"/>
        </w:rPr>
        <w:t xml:space="preserve"> (кофе</w:t>
      </w:r>
      <w:r w:rsidR="005A39E3">
        <w:rPr>
          <w:color w:val="000000" w:themeColor="text1"/>
          <w:sz w:val="26"/>
          <w:szCs w:val="26"/>
          <w:lang w:val="ru-RU"/>
        </w:rPr>
        <w:t>-</w:t>
      </w:r>
      <w:r w:rsidR="00455221" w:rsidRPr="00231F15">
        <w:rPr>
          <w:color w:val="000000" w:themeColor="text1"/>
          <w:sz w:val="26"/>
          <w:szCs w:val="26"/>
          <w:lang w:val="ru-RU"/>
        </w:rPr>
        <w:t>брейк)</w:t>
      </w:r>
      <w:r w:rsidR="00F85AC4" w:rsidRPr="00231F15">
        <w:rPr>
          <w:color w:val="000000" w:themeColor="text1"/>
          <w:sz w:val="26"/>
          <w:szCs w:val="26"/>
          <w:lang w:val="ru-RU"/>
        </w:rPr>
        <w:t xml:space="preserve"> </w:t>
      </w:r>
    </w:p>
    <w:p w14:paraId="0E2148CA" w14:textId="3D96283C" w:rsidR="00231F15" w:rsidRPr="00231F15" w:rsidRDefault="008B59EA" w:rsidP="00AB0DAF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231F1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                                                </w:t>
      </w:r>
    </w:p>
    <w:p w14:paraId="623303F9" w14:textId="77777777" w:rsidR="00012EFA" w:rsidRDefault="00012EFA">
      <w:pP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bookmarkStart w:id="8" w:name="_Hlk239681871"/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br w:type="page"/>
      </w:r>
    </w:p>
    <w:p w14:paraId="59527F7D" w14:textId="5C7A7DA5" w:rsidR="008B59EA" w:rsidRPr="00231F15" w:rsidRDefault="008B59EA" w:rsidP="00231F15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231F1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Семинар </w:t>
      </w:r>
      <w:r w:rsidR="00CB735C" w:rsidRPr="00231F1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3</w:t>
      </w:r>
    </w:p>
    <w:p w14:paraId="4CF1C403" w14:textId="4CB0719C" w:rsidR="00AB0DAF" w:rsidRPr="00231F15" w:rsidRDefault="00E73A83" w:rsidP="00AB0DAF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E73A8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Современные тенденции рынка труда</w:t>
      </w:r>
    </w:p>
    <w:p w14:paraId="71F98C9D" w14:textId="51BAD429" w:rsidR="00CB735C" w:rsidRPr="00231F15" w:rsidRDefault="00CB735C" w:rsidP="00CB735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231F15">
        <w:rPr>
          <w:color w:val="000000" w:themeColor="text1"/>
          <w:sz w:val="26"/>
          <w:szCs w:val="26"/>
          <w:lang w:val="ru-RU"/>
        </w:rPr>
        <w:t>Председатель</w:t>
      </w:r>
      <w:r w:rsidR="00F85AC4" w:rsidRPr="00231F15">
        <w:rPr>
          <w:color w:val="000000" w:themeColor="text1"/>
          <w:sz w:val="26"/>
          <w:szCs w:val="26"/>
          <w:lang w:val="ru-RU"/>
        </w:rPr>
        <w:t xml:space="preserve">: </w:t>
      </w:r>
      <w:r w:rsidR="00231F15" w:rsidRPr="00231F15">
        <w:rPr>
          <w:color w:val="000000" w:themeColor="text1"/>
          <w:sz w:val="26"/>
          <w:szCs w:val="26"/>
          <w:lang w:val="ru-RU"/>
        </w:rPr>
        <w:t>Карцева М.А., зам. директора центра «ИНСАП» ИПЭИ</w:t>
      </w:r>
    </w:p>
    <w:p w14:paraId="0D9467F6" w14:textId="77777777" w:rsidR="008B59EA" w:rsidRPr="00231F15" w:rsidRDefault="008B59EA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</w:p>
    <w:p w14:paraId="116504D6" w14:textId="2CDAFE79" w:rsidR="00AB0DAF" w:rsidRPr="00231F15" w:rsidRDefault="00AB0DAF" w:rsidP="00AB0DAF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231F15">
        <w:rPr>
          <w:color w:val="000000" w:themeColor="text1"/>
          <w:sz w:val="26"/>
          <w:szCs w:val="26"/>
          <w:lang w:val="ru-RU"/>
        </w:rPr>
        <w:t>14.</w:t>
      </w:r>
      <w:r w:rsidR="00B81B67">
        <w:rPr>
          <w:color w:val="000000" w:themeColor="text1"/>
          <w:sz w:val="26"/>
          <w:szCs w:val="26"/>
          <w:lang w:val="ru-RU"/>
        </w:rPr>
        <w:t>15</w:t>
      </w:r>
      <w:r w:rsidRPr="00231F15">
        <w:rPr>
          <w:color w:val="000000" w:themeColor="text1"/>
          <w:sz w:val="26"/>
          <w:szCs w:val="26"/>
          <w:lang w:val="ru-RU"/>
        </w:rPr>
        <w:t xml:space="preserve"> – 14.</w:t>
      </w:r>
      <w:r w:rsidR="00B81B67">
        <w:rPr>
          <w:color w:val="000000" w:themeColor="text1"/>
          <w:sz w:val="26"/>
          <w:szCs w:val="26"/>
          <w:lang w:val="ru-RU"/>
        </w:rPr>
        <w:t>20</w:t>
      </w:r>
      <w:r w:rsidRPr="00231F15">
        <w:rPr>
          <w:color w:val="000000" w:themeColor="text1"/>
          <w:sz w:val="26"/>
          <w:szCs w:val="26"/>
        </w:rPr>
        <w:t> </w:t>
      </w:r>
      <w:r w:rsidRPr="00231F15">
        <w:rPr>
          <w:color w:val="000000" w:themeColor="text1"/>
          <w:sz w:val="26"/>
          <w:szCs w:val="26"/>
          <w:lang w:val="ru-RU"/>
        </w:rPr>
        <w:t>Открытие семинара. Приветственное слово</w:t>
      </w:r>
      <w:r w:rsidR="00231F15" w:rsidRPr="00231F15">
        <w:rPr>
          <w:color w:val="000000" w:themeColor="text1"/>
          <w:sz w:val="26"/>
          <w:szCs w:val="26"/>
          <w:lang w:val="ru-RU"/>
        </w:rPr>
        <w:t>.</w:t>
      </w:r>
      <w:r w:rsidRPr="00231F15">
        <w:rPr>
          <w:color w:val="000000" w:themeColor="text1"/>
          <w:sz w:val="26"/>
          <w:szCs w:val="26"/>
          <w:lang w:val="ru-RU"/>
        </w:rPr>
        <w:t xml:space="preserve"> </w:t>
      </w:r>
      <w:r w:rsidR="00231F15" w:rsidRPr="00231F15">
        <w:rPr>
          <w:color w:val="000000" w:themeColor="text1"/>
          <w:sz w:val="26"/>
          <w:szCs w:val="26"/>
          <w:lang w:val="ru-RU"/>
        </w:rPr>
        <w:t>Карцева М.А.</w:t>
      </w:r>
    </w:p>
    <w:p w14:paraId="6B774F9F" w14:textId="77777777" w:rsidR="00AB0DAF" w:rsidRPr="00231F15" w:rsidRDefault="00AB0DAF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</w:p>
    <w:p w14:paraId="5B366459" w14:textId="51065EA8" w:rsidR="00AB0DAF" w:rsidRPr="00231F15" w:rsidRDefault="008B59EA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231F15">
        <w:rPr>
          <w:color w:val="000000" w:themeColor="text1"/>
          <w:sz w:val="26"/>
          <w:szCs w:val="26"/>
          <w:lang w:val="ru-RU"/>
        </w:rPr>
        <w:t>1</w:t>
      </w:r>
      <w:r w:rsidR="00AB0DAF" w:rsidRPr="00231F15">
        <w:rPr>
          <w:color w:val="000000" w:themeColor="text1"/>
          <w:sz w:val="26"/>
          <w:szCs w:val="26"/>
          <w:lang w:val="ru-RU"/>
        </w:rPr>
        <w:t>4</w:t>
      </w:r>
      <w:r w:rsidRPr="00231F15">
        <w:rPr>
          <w:color w:val="000000" w:themeColor="text1"/>
          <w:sz w:val="26"/>
          <w:szCs w:val="26"/>
          <w:lang w:val="ru-RU"/>
        </w:rPr>
        <w:t>.</w:t>
      </w:r>
      <w:r w:rsidR="00B81B67">
        <w:rPr>
          <w:color w:val="000000" w:themeColor="text1"/>
          <w:sz w:val="26"/>
          <w:szCs w:val="26"/>
          <w:lang w:val="ru-RU"/>
        </w:rPr>
        <w:t>20</w:t>
      </w:r>
      <w:r w:rsidRPr="00231F15">
        <w:rPr>
          <w:color w:val="000000" w:themeColor="text1"/>
          <w:sz w:val="26"/>
          <w:szCs w:val="26"/>
          <w:lang w:val="ru-RU"/>
        </w:rPr>
        <w:t xml:space="preserve"> – </w:t>
      </w:r>
      <w:r w:rsidR="00E73A83">
        <w:rPr>
          <w:color w:val="000000" w:themeColor="text1"/>
          <w:sz w:val="26"/>
          <w:szCs w:val="26"/>
          <w:lang w:val="ru-RU"/>
        </w:rPr>
        <w:t>15.</w:t>
      </w:r>
      <w:r w:rsidR="00B81B67">
        <w:rPr>
          <w:color w:val="000000" w:themeColor="text1"/>
          <w:sz w:val="26"/>
          <w:szCs w:val="26"/>
          <w:lang w:val="ru-RU"/>
        </w:rPr>
        <w:t>55</w:t>
      </w:r>
      <w:r w:rsidRPr="00231F15">
        <w:rPr>
          <w:color w:val="000000" w:themeColor="text1"/>
          <w:sz w:val="26"/>
          <w:szCs w:val="26"/>
        </w:rPr>
        <w:t>   </w:t>
      </w:r>
      <w:r w:rsidRPr="00231F15">
        <w:rPr>
          <w:color w:val="000000" w:themeColor="text1"/>
          <w:sz w:val="26"/>
          <w:szCs w:val="26"/>
          <w:lang w:val="ru-RU"/>
        </w:rPr>
        <w:t xml:space="preserve"> </w:t>
      </w:r>
    </w:p>
    <w:p w14:paraId="50B47F3A" w14:textId="2EA0A805" w:rsidR="00AB0DAF" w:rsidRPr="00011836" w:rsidRDefault="00AB0DAF" w:rsidP="00C31879">
      <w:pPr>
        <w:pStyle w:val="a4"/>
        <w:shd w:val="clear" w:color="auto" w:fill="FFFFFF"/>
        <w:spacing w:before="12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  <w:r w:rsidRPr="00011836">
        <w:rPr>
          <w:color w:val="000000" w:themeColor="text1"/>
          <w:sz w:val="26"/>
          <w:szCs w:val="26"/>
          <w:lang w:val="ru-RU"/>
        </w:rPr>
        <w:t>«</w:t>
      </w:r>
      <w:r w:rsidR="00E73A83" w:rsidRPr="00011836">
        <w:rPr>
          <w:color w:val="000000" w:themeColor="text1"/>
          <w:sz w:val="26"/>
          <w:szCs w:val="26"/>
          <w:lang w:val="ru-RU"/>
        </w:rPr>
        <w:t>Международная и внутренняя трудовая миграция в России: взаимодополняющие или конкурирующие потоки?</w:t>
      </w:r>
      <w:r w:rsidRPr="00011836">
        <w:rPr>
          <w:color w:val="000000" w:themeColor="text1"/>
          <w:sz w:val="26"/>
          <w:szCs w:val="26"/>
          <w:lang w:val="ru-RU"/>
        </w:rPr>
        <w:t>»</w:t>
      </w:r>
      <w:r w:rsidR="00011836" w:rsidRPr="00011836">
        <w:rPr>
          <w:color w:val="000000" w:themeColor="text1"/>
          <w:sz w:val="26"/>
          <w:szCs w:val="26"/>
          <w:lang w:val="ru-RU"/>
        </w:rPr>
        <w:t>.</w:t>
      </w:r>
      <w:r w:rsidRPr="00011836">
        <w:rPr>
          <w:color w:val="000000" w:themeColor="text1"/>
          <w:sz w:val="26"/>
          <w:szCs w:val="26"/>
          <w:lang w:val="ru-RU"/>
        </w:rPr>
        <w:t xml:space="preserve"> </w:t>
      </w:r>
      <w:r w:rsidR="00E73A83" w:rsidRPr="00011836">
        <w:rPr>
          <w:color w:val="000000" w:themeColor="text1"/>
          <w:sz w:val="26"/>
          <w:szCs w:val="26"/>
          <w:lang w:val="ru-RU"/>
        </w:rPr>
        <w:t>Флоринская Ю.Ф.,</w:t>
      </w:r>
      <w:r w:rsidR="00E73A83" w:rsidRPr="00011836">
        <w:rPr>
          <w:sz w:val="26"/>
          <w:szCs w:val="26"/>
          <w:lang w:val="ru-RU"/>
        </w:rPr>
        <w:t xml:space="preserve"> </w:t>
      </w:r>
      <w:proofErr w:type="spellStart"/>
      <w:r w:rsidR="00E73A83" w:rsidRPr="00011836">
        <w:rPr>
          <w:sz w:val="26"/>
          <w:szCs w:val="26"/>
          <w:lang w:val="ru-RU"/>
        </w:rPr>
        <w:t>к.г.н</w:t>
      </w:r>
      <w:proofErr w:type="spellEnd"/>
      <w:r w:rsidR="00E73A83" w:rsidRPr="00011836">
        <w:rPr>
          <w:sz w:val="26"/>
          <w:szCs w:val="26"/>
          <w:lang w:val="ru-RU"/>
        </w:rPr>
        <w:t xml:space="preserve">., </w:t>
      </w:r>
      <w:proofErr w:type="spellStart"/>
      <w:r w:rsidR="00E73A83" w:rsidRPr="00011836">
        <w:rPr>
          <w:color w:val="000000" w:themeColor="text1"/>
          <w:sz w:val="26"/>
          <w:szCs w:val="26"/>
          <w:lang w:val="ru-RU"/>
        </w:rPr>
        <w:t>в.н.с</w:t>
      </w:r>
      <w:proofErr w:type="spellEnd"/>
      <w:r w:rsidR="00E73A83" w:rsidRPr="00011836">
        <w:rPr>
          <w:color w:val="000000" w:themeColor="text1"/>
          <w:sz w:val="26"/>
          <w:szCs w:val="26"/>
          <w:lang w:val="ru-RU"/>
        </w:rPr>
        <w:t>. Центра «ИНСАП» ИПЭИ, Мкртчян Н.В.</w:t>
      </w:r>
      <w:r w:rsidR="00E73A83" w:rsidRPr="00011836">
        <w:rPr>
          <w:sz w:val="26"/>
          <w:szCs w:val="26"/>
          <w:lang w:val="ru-RU"/>
        </w:rPr>
        <w:t xml:space="preserve"> </w:t>
      </w:r>
      <w:proofErr w:type="spellStart"/>
      <w:r w:rsidR="00E73A83" w:rsidRPr="00011836">
        <w:rPr>
          <w:sz w:val="26"/>
          <w:szCs w:val="26"/>
          <w:lang w:val="ru-RU"/>
        </w:rPr>
        <w:t>к.г.н</w:t>
      </w:r>
      <w:proofErr w:type="spellEnd"/>
      <w:r w:rsidR="00E73A83" w:rsidRPr="00011836">
        <w:rPr>
          <w:sz w:val="26"/>
          <w:szCs w:val="26"/>
          <w:lang w:val="ru-RU"/>
        </w:rPr>
        <w:t xml:space="preserve">., доцент, </w:t>
      </w:r>
      <w:proofErr w:type="spellStart"/>
      <w:r w:rsidR="00E73A83" w:rsidRPr="00011836">
        <w:rPr>
          <w:color w:val="000000" w:themeColor="text1"/>
          <w:sz w:val="26"/>
          <w:szCs w:val="26"/>
          <w:lang w:val="ru-RU"/>
        </w:rPr>
        <w:t>в.н.с</w:t>
      </w:r>
      <w:proofErr w:type="spellEnd"/>
      <w:r w:rsidR="00E73A83" w:rsidRPr="00011836">
        <w:rPr>
          <w:color w:val="000000" w:themeColor="text1"/>
          <w:sz w:val="26"/>
          <w:szCs w:val="26"/>
          <w:lang w:val="ru-RU"/>
        </w:rPr>
        <w:t>. Центра «ИНСАП» ИПЭИ</w:t>
      </w:r>
    </w:p>
    <w:p w14:paraId="3781A631" w14:textId="3BA7C5CC" w:rsidR="00AB0DAF" w:rsidRPr="00011836" w:rsidRDefault="00AB0DAF" w:rsidP="00C31879">
      <w:pPr>
        <w:pStyle w:val="a4"/>
        <w:shd w:val="clear" w:color="auto" w:fill="FFFFFF"/>
        <w:spacing w:before="12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  <w:r w:rsidRPr="00011836">
        <w:rPr>
          <w:color w:val="000000" w:themeColor="text1"/>
          <w:sz w:val="26"/>
          <w:szCs w:val="26"/>
          <w:lang w:val="ru-RU"/>
        </w:rPr>
        <w:t xml:space="preserve"> «</w:t>
      </w:r>
      <w:r w:rsidR="00011836" w:rsidRPr="00011836">
        <w:rPr>
          <w:color w:val="000000" w:themeColor="text1"/>
          <w:sz w:val="26"/>
          <w:szCs w:val="26"/>
          <w:lang w:val="ru-RU"/>
        </w:rPr>
        <w:t>Дифференциация оплаты труда в России в условиях дефицита рабочей силы</w:t>
      </w:r>
      <w:r w:rsidR="00235D82" w:rsidRPr="00011836">
        <w:rPr>
          <w:color w:val="000000" w:themeColor="text1"/>
          <w:sz w:val="26"/>
          <w:szCs w:val="26"/>
          <w:lang w:val="ru-RU"/>
        </w:rPr>
        <w:t>»</w:t>
      </w:r>
      <w:r w:rsidR="00011836" w:rsidRPr="00011836">
        <w:rPr>
          <w:color w:val="000000" w:themeColor="text1"/>
          <w:sz w:val="26"/>
          <w:szCs w:val="26"/>
          <w:lang w:val="ru-RU"/>
        </w:rPr>
        <w:t xml:space="preserve">. </w:t>
      </w:r>
      <w:proofErr w:type="spellStart"/>
      <w:r w:rsidR="00011836" w:rsidRPr="00011836">
        <w:rPr>
          <w:color w:val="000000" w:themeColor="text1"/>
          <w:sz w:val="26"/>
          <w:szCs w:val="26"/>
          <w:lang w:val="ru-RU"/>
        </w:rPr>
        <w:t>Ляшок</w:t>
      </w:r>
      <w:proofErr w:type="spellEnd"/>
      <w:r w:rsidR="00011836" w:rsidRPr="00011836">
        <w:rPr>
          <w:color w:val="000000" w:themeColor="text1"/>
          <w:sz w:val="26"/>
          <w:szCs w:val="26"/>
          <w:lang w:val="ru-RU"/>
        </w:rPr>
        <w:t xml:space="preserve"> В.Ю., к.э.н., </w:t>
      </w:r>
      <w:proofErr w:type="spellStart"/>
      <w:r w:rsidR="001625A5">
        <w:rPr>
          <w:color w:val="000000" w:themeColor="text1"/>
          <w:sz w:val="26"/>
          <w:szCs w:val="26"/>
          <w:lang w:val="ru-RU"/>
        </w:rPr>
        <w:t>в.н.с</w:t>
      </w:r>
      <w:proofErr w:type="spellEnd"/>
      <w:r w:rsidR="001625A5">
        <w:rPr>
          <w:color w:val="000000" w:themeColor="text1"/>
          <w:sz w:val="26"/>
          <w:szCs w:val="26"/>
          <w:lang w:val="ru-RU"/>
        </w:rPr>
        <w:t>.</w:t>
      </w:r>
      <w:r w:rsidR="00011836" w:rsidRPr="00011836">
        <w:rPr>
          <w:color w:val="000000" w:themeColor="text1"/>
          <w:sz w:val="26"/>
          <w:szCs w:val="26"/>
          <w:lang w:val="ru-RU"/>
        </w:rPr>
        <w:t xml:space="preserve"> Центра "Институт социального анализа и прогнозирования" Центра «ИНСАП» ИПЭИ</w:t>
      </w:r>
    </w:p>
    <w:p w14:paraId="03D182A4" w14:textId="123309C0" w:rsidR="00AB0DAF" w:rsidRPr="00011836" w:rsidRDefault="00AB0DAF" w:rsidP="00C31879">
      <w:pPr>
        <w:pStyle w:val="a4"/>
        <w:shd w:val="clear" w:color="auto" w:fill="FFFFFF"/>
        <w:spacing w:before="12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  <w:r w:rsidRPr="00011836">
        <w:rPr>
          <w:color w:val="000000" w:themeColor="text1"/>
          <w:sz w:val="26"/>
          <w:szCs w:val="26"/>
          <w:lang w:val="ru-RU"/>
        </w:rPr>
        <w:t>«</w:t>
      </w:r>
      <w:r w:rsidR="00011836" w:rsidRPr="00011836">
        <w:rPr>
          <w:color w:val="000000" w:themeColor="text1"/>
          <w:sz w:val="26"/>
          <w:szCs w:val="26"/>
          <w:lang w:val="ru-RU"/>
        </w:rPr>
        <w:t>Социально-экономическое неравенство как фактор ограничения развития человеческого потенциала</w:t>
      </w:r>
      <w:r w:rsidRPr="00011836">
        <w:rPr>
          <w:color w:val="000000" w:themeColor="text1"/>
          <w:sz w:val="26"/>
          <w:szCs w:val="26"/>
          <w:lang w:val="ru-RU"/>
        </w:rPr>
        <w:t>»</w:t>
      </w:r>
      <w:r w:rsidR="00011836">
        <w:rPr>
          <w:color w:val="000000" w:themeColor="text1"/>
          <w:sz w:val="26"/>
          <w:szCs w:val="26"/>
          <w:lang w:val="ru-RU"/>
        </w:rPr>
        <w:t>. Логинов Д.М., к.</w:t>
      </w:r>
      <w:r w:rsidR="001625A5">
        <w:rPr>
          <w:color w:val="000000" w:themeColor="text1"/>
          <w:sz w:val="26"/>
          <w:szCs w:val="26"/>
          <w:lang w:val="ru-RU"/>
        </w:rPr>
        <w:t xml:space="preserve">э.н., </w:t>
      </w:r>
      <w:proofErr w:type="spellStart"/>
      <w:r w:rsidR="001625A5">
        <w:rPr>
          <w:color w:val="000000" w:themeColor="text1"/>
          <w:sz w:val="26"/>
          <w:szCs w:val="26"/>
          <w:lang w:val="ru-RU"/>
        </w:rPr>
        <w:t>с.н.с</w:t>
      </w:r>
      <w:proofErr w:type="spellEnd"/>
      <w:r w:rsidR="001625A5">
        <w:rPr>
          <w:color w:val="000000" w:themeColor="text1"/>
          <w:sz w:val="26"/>
          <w:szCs w:val="26"/>
          <w:lang w:val="ru-RU"/>
        </w:rPr>
        <w:t xml:space="preserve">. </w:t>
      </w:r>
      <w:r w:rsidR="001625A5" w:rsidRPr="001625A5">
        <w:rPr>
          <w:color w:val="000000" w:themeColor="text1"/>
          <w:sz w:val="26"/>
          <w:szCs w:val="26"/>
          <w:lang w:val="ru-RU"/>
        </w:rPr>
        <w:t>Центра «ИНСАП» ИПЭИ</w:t>
      </w:r>
    </w:p>
    <w:p w14:paraId="2AEA6445" w14:textId="77777777" w:rsidR="00AB0DAF" w:rsidRPr="00011836" w:rsidRDefault="00AB0DAF" w:rsidP="00C3187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  <w:lang w:val="ru-RU"/>
        </w:rPr>
      </w:pPr>
      <w:r w:rsidRPr="00011836">
        <w:rPr>
          <w:color w:val="000000" w:themeColor="text1"/>
          <w:sz w:val="26"/>
          <w:szCs w:val="26"/>
          <w:lang w:val="ru-RU"/>
        </w:rPr>
        <w:t xml:space="preserve">                    </w:t>
      </w:r>
    </w:p>
    <w:p w14:paraId="7D1561E9" w14:textId="5A2C49E9" w:rsidR="00AB0DAF" w:rsidRPr="00012EFA" w:rsidRDefault="005B7012" w:rsidP="00012EFA">
      <w:pPr>
        <w:pStyle w:val="a4"/>
        <w:shd w:val="clear" w:color="auto" w:fill="FFFFFF"/>
        <w:spacing w:before="12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  <w:proofErr w:type="spellStart"/>
      <w:r>
        <w:rPr>
          <w:color w:val="000000" w:themeColor="text1"/>
          <w:sz w:val="26"/>
          <w:szCs w:val="26"/>
          <w:lang w:val="ru-RU"/>
        </w:rPr>
        <w:t>Дискуссанты</w:t>
      </w:r>
      <w:proofErr w:type="spellEnd"/>
      <w:r w:rsidRPr="00012EFA">
        <w:rPr>
          <w:color w:val="000000" w:themeColor="text1"/>
          <w:sz w:val="26"/>
          <w:szCs w:val="26"/>
          <w:lang w:val="ru-RU"/>
        </w:rPr>
        <w:t>:</w:t>
      </w:r>
    </w:p>
    <w:p w14:paraId="701C6368" w14:textId="47BD299F" w:rsidR="00012EFA" w:rsidRDefault="00012EFA" w:rsidP="00012EFA">
      <w:pPr>
        <w:pStyle w:val="a4"/>
        <w:shd w:val="clear" w:color="auto" w:fill="FFFFFF"/>
        <w:spacing w:before="12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>Варшавская Елена Яковлевна, д.э.н., доцент, профессор Департамента органи</w:t>
      </w:r>
      <w:r w:rsidR="00525F9C">
        <w:rPr>
          <w:color w:val="000000" w:themeColor="text1"/>
          <w:sz w:val="26"/>
          <w:szCs w:val="26"/>
          <w:lang w:val="ru-RU"/>
        </w:rPr>
        <w:t>з</w:t>
      </w:r>
      <w:r>
        <w:rPr>
          <w:color w:val="000000" w:themeColor="text1"/>
          <w:sz w:val="26"/>
          <w:szCs w:val="26"/>
          <w:lang w:val="ru-RU"/>
        </w:rPr>
        <w:t>ационного поведения и управления человеческими ресурсами Высшей школы бизнеса НИУ ВШЭ</w:t>
      </w:r>
    </w:p>
    <w:p w14:paraId="715F4355" w14:textId="7A3F9781" w:rsidR="007551A3" w:rsidRDefault="007551A3" w:rsidP="00012EFA">
      <w:pPr>
        <w:pStyle w:val="a4"/>
        <w:shd w:val="clear" w:color="auto" w:fill="FFFFFF"/>
        <w:spacing w:before="12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  <w:proofErr w:type="spellStart"/>
      <w:r>
        <w:rPr>
          <w:color w:val="000000" w:themeColor="text1"/>
          <w:sz w:val="26"/>
          <w:szCs w:val="26"/>
          <w:lang w:val="ru-RU"/>
        </w:rPr>
        <w:t>Ша</w:t>
      </w:r>
      <w:r w:rsidR="00525F9C">
        <w:rPr>
          <w:color w:val="000000" w:themeColor="text1"/>
          <w:sz w:val="26"/>
          <w:szCs w:val="26"/>
          <w:lang w:val="ru-RU"/>
        </w:rPr>
        <w:t>р</w:t>
      </w:r>
      <w:r>
        <w:rPr>
          <w:color w:val="000000" w:themeColor="text1"/>
          <w:sz w:val="26"/>
          <w:szCs w:val="26"/>
          <w:lang w:val="ru-RU"/>
        </w:rPr>
        <w:t>унина</w:t>
      </w:r>
      <w:proofErr w:type="spellEnd"/>
      <w:r>
        <w:rPr>
          <w:color w:val="000000" w:themeColor="text1"/>
          <w:sz w:val="26"/>
          <w:szCs w:val="26"/>
          <w:lang w:val="ru-RU"/>
        </w:rPr>
        <w:t xml:space="preserve"> Анна Вячеславовна, к.э.н., </w:t>
      </w:r>
      <w:proofErr w:type="spellStart"/>
      <w:r>
        <w:rPr>
          <w:color w:val="000000" w:themeColor="text1"/>
          <w:sz w:val="26"/>
          <w:szCs w:val="26"/>
          <w:lang w:val="ru-RU"/>
        </w:rPr>
        <w:t>н.с</w:t>
      </w:r>
      <w:proofErr w:type="spellEnd"/>
      <w:r>
        <w:rPr>
          <w:color w:val="000000" w:themeColor="text1"/>
          <w:sz w:val="26"/>
          <w:szCs w:val="26"/>
          <w:lang w:val="ru-RU"/>
        </w:rPr>
        <w:t>. Центра трудовых исследований НИУ ВШЭ</w:t>
      </w:r>
    </w:p>
    <w:p w14:paraId="718F046A" w14:textId="0764EA79" w:rsidR="00012EFA" w:rsidRPr="00012EFA" w:rsidRDefault="00012EFA" w:rsidP="00012EFA">
      <w:pPr>
        <w:pStyle w:val="a4"/>
        <w:shd w:val="clear" w:color="auto" w:fill="FFFFFF"/>
        <w:spacing w:before="12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  <w:proofErr w:type="spellStart"/>
      <w:r>
        <w:rPr>
          <w:color w:val="000000" w:themeColor="text1"/>
          <w:sz w:val="26"/>
          <w:szCs w:val="26"/>
          <w:lang w:val="ru-RU"/>
        </w:rPr>
        <w:t>Пишняк</w:t>
      </w:r>
      <w:proofErr w:type="spellEnd"/>
      <w:r>
        <w:rPr>
          <w:color w:val="000000" w:themeColor="text1"/>
          <w:sz w:val="26"/>
          <w:szCs w:val="26"/>
          <w:lang w:val="ru-RU"/>
        </w:rPr>
        <w:t xml:space="preserve"> Алина Игоревна, </w:t>
      </w:r>
      <w:proofErr w:type="spellStart"/>
      <w:r>
        <w:rPr>
          <w:color w:val="000000" w:themeColor="text1"/>
          <w:sz w:val="26"/>
          <w:szCs w:val="26"/>
          <w:lang w:val="ru-RU"/>
        </w:rPr>
        <w:t>к.с.н</w:t>
      </w:r>
      <w:proofErr w:type="spellEnd"/>
      <w:r>
        <w:rPr>
          <w:color w:val="000000" w:themeColor="text1"/>
          <w:sz w:val="26"/>
          <w:szCs w:val="26"/>
          <w:lang w:val="ru-RU"/>
        </w:rPr>
        <w:t xml:space="preserve">., </w:t>
      </w:r>
      <w:proofErr w:type="spellStart"/>
      <w:r>
        <w:rPr>
          <w:color w:val="000000" w:themeColor="text1"/>
          <w:sz w:val="26"/>
          <w:szCs w:val="26"/>
          <w:lang w:val="ru-RU"/>
        </w:rPr>
        <w:t>гл.н.с</w:t>
      </w:r>
      <w:proofErr w:type="spellEnd"/>
      <w:r>
        <w:rPr>
          <w:color w:val="000000" w:themeColor="text1"/>
          <w:sz w:val="26"/>
          <w:szCs w:val="26"/>
          <w:lang w:val="ru-RU"/>
        </w:rPr>
        <w:t xml:space="preserve">. </w:t>
      </w:r>
      <w:r w:rsidRPr="00012EFA">
        <w:rPr>
          <w:color w:val="000000" w:themeColor="text1"/>
          <w:sz w:val="26"/>
          <w:szCs w:val="26"/>
          <w:lang w:val="ru-RU"/>
        </w:rPr>
        <w:t>Центр</w:t>
      </w:r>
      <w:r>
        <w:rPr>
          <w:color w:val="000000" w:themeColor="text1"/>
          <w:sz w:val="26"/>
          <w:szCs w:val="26"/>
          <w:lang w:val="ru-RU"/>
        </w:rPr>
        <w:t>а</w:t>
      </w:r>
      <w:r w:rsidRPr="00012EFA">
        <w:rPr>
          <w:color w:val="000000" w:themeColor="text1"/>
          <w:sz w:val="26"/>
          <w:szCs w:val="26"/>
          <w:lang w:val="ru-RU"/>
        </w:rPr>
        <w:t xml:space="preserve"> исследований неравенства и уровня жизни</w:t>
      </w:r>
      <w:r>
        <w:rPr>
          <w:color w:val="000000" w:themeColor="text1"/>
          <w:sz w:val="26"/>
          <w:szCs w:val="26"/>
          <w:lang w:val="ru-RU"/>
        </w:rPr>
        <w:t xml:space="preserve"> Института социальной политики НИУ ВШЭ</w:t>
      </w:r>
    </w:p>
    <w:p w14:paraId="7BEA0A6C" w14:textId="77777777" w:rsidR="005B7012" w:rsidRPr="00012EFA" w:rsidRDefault="005B7012" w:rsidP="00C31879">
      <w:pPr>
        <w:pStyle w:val="a4"/>
        <w:shd w:val="clear" w:color="auto" w:fill="FFFFFF"/>
        <w:spacing w:before="0" w:beforeAutospacing="0" w:after="0" w:afterAutospacing="0"/>
        <w:ind w:left="1418"/>
        <w:jc w:val="both"/>
        <w:rPr>
          <w:color w:val="000000" w:themeColor="text1"/>
          <w:sz w:val="26"/>
          <w:szCs w:val="26"/>
          <w:lang w:val="ru-RU"/>
        </w:rPr>
      </w:pPr>
    </w:p>
    <w:p w14:paraId="385A2659" w14:textId="77777777" w:rsidR="00AB0DAF" w:rsidRPr="00011836" w:rsidRDefault="00AB0DAF" w:rsidP="00AB0DAF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</w:p>
    <w:p w14:paraId="757E042A" w14:textId="17799A83" w:rsidR="00AB0DAF" w:rsidRPr="00011836" w:rsidRDefault="00AB0DAF" w:rsidP="00AB0DAF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011836">
        <w:rPr>
          <w:color w:val="000000" w:themeColor="text1"/>
          <w:sz w:val="26"/>
          <w:szCs w:val="26"/>
          <w:lang w:val="ru-RU"/>
        </w:rPr>
        <w:t xml:space="preserve">                    </w:t>
      </w:r>
      <w:r w:rsidR="00700431">
        <w:rPr>
          <w:color w:val="000000" w:themeColor="text1"/>
          <w:sz w:val="26"/>
          <w:szCs w:val="26"/>
          <w:lang w:val="ru-RU"/>
        </w:rPr>
        <w:t xml:space="preserve">  </w:t>
      </w:r>
      <w:r w:rsidRPr="00011836">
        <w:rPr>
          <w:color w:val="000000" w:themeColor="text1"/>
          <w:sz w:val="26"/>
          <w:szCs w:val="26"/>
          <w:lang w:val="ru-RU"/>
        </w:rPr>
        <w:t>Вопросы и обсуждение. Закрытие семинара</w:t>
      </w:r>
      <w:bookmarkEnd w:id="8"/>
      <w:r w:rsidRPr="00011836">
        <w:rPr>
          <w:color w:val="000000" w:themeColor="text1"/>
          <w:sz w:val="26"/>
          <w:szCs w:val="26"/>
          <w:lang w:val="ru-RU"/>
        </w:rPr>
        <w:t xml:space="preserve">. </w:t>
      </w:r>
    </w:p>
    <w:p w14:paraId="7E72A54F" w14:textId="77777777" w:rsidR="00AB0DAF" w:rsidRPr="00011836" w:rsidRDefault="00AB0DAF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</w:p>
    <w:p w14:paraId="26586280" w14:textId="77777777" w:rsidR="008B59EA" w:rsidRPr="00011836" w:rsidRDefault="008B59EA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011836">
        <w:rPr>
          <w:color w:val="000000" w:themeColor="text1"/>
          <w:sz w:val="26"/>
          <w:szCs w:val="26"/>
        </w:rPr>
        <w:t> </w:t>
      </w:r>
      <w:r w:rsidRPr="00011836">
        <w:rPr>
          <w:color w:val="000000" w:themeColor="text1"/>
          <w:sz w:val="26"/>
          <w:szCs w:val="26"/>
          <w:lang w:val="ru-RU"/>
        </w:rPr>
        <w:t>1</w:t>
      </w:r>
      <w:r w:rsidR="00002CC8" w:rsidRPr="00011836">
        <w:rPr>
          <w:color w:val="000000" w:themeColor="text1"/>
          <w:sz w:val="26"/>
          <w:szCs w:val="26"/>
          <w:lang w:val="ru-RU"/>
        </w:rPr>
        <w:t>5</w:t>
      </w:r>
      <w:r w:rsidRPr="00011836">
        <w:rPr>
          <w:color w:val="000000" w:themeColor="text1"/>
          <w:sz w:val="26"/>
          <w:szCs w:val="26"/>
          <w:lang w:val="ru-RU"/>
        </w:rPr>
        <w:t>.</w:t>
      </w:r>
      <w:r w:rsidR="00002CC8" w:rsidRPr="00011836">
        <w:rPr>
          <w:color w:val="000000" w:themeColor="text1"/>
          <w:sz w:val="26"/>
          <w:szCs w:val="26"/>
          <w:lang w:val="ru-RU"/>
        </w:rPr>
        <w:t>55</w:t>
      </w:r>
      <w:r w:rsidR="00AB0DAF" w:rsidRPr="00011836">
        <w:rPr>
          <w:color w:val="000000" w:themeColor="text1"/>
          <w:sz w:val="26"/>
          <w:szCs w:val="26"/>
          <w:lang w:val="ru-RU"/>
        </w:rPr>
        <w:t xml:space="preserve"> – 16.</w:t>
      </w:r>
      <w:r w:rsidR="00002CC8" w:rsidRPr="00011836">
        <w:rPr>
          <w:color w:val="000000" w:themeColor="text1"/>
          <w:sz w:val="26"/>
          <w:szCs w:val="26"/>
          <w:lang w:val="ru-RU"/>
        </w:rPr>
        <w:t>0</w:t>
      </w:r>
      <w:r w:rsidR="00D3237E" w:rsidRPr="00011836">
        <w:rPr>
          <w:color w:val="000000" w:themeColor="text1"/>
          <w:sz w:val="26"/>
          <w:szCs w:val="26"/>
          <w:lang w:val="ru-RU"/>
        </w:rPr>
        <w:t>0</w:t>
      </w:r>
      <w:r w:rsidRPr="00011836">
        <w:rPr>
          <w:color w:val="000000" w:themeColor="text1"/>
          <w:sz w:val="26"/>
          <w:szCs w:val="26"/>
        </w:rPr>
        <w:t> </w:t>
      </w:r>
      <w:r w:rsidR="00D3237E" w:rsidRPr="00011836">
        <w:rPr>
          <w:color w:val="000000" w:themeColor="text1"/>
          <w:sz w:val="26"/>
          <w:szCs w:val="26"/>
          <w:lang w:val="ru-RU"/>
        </w:rPr>
        <w:t xml:space="preserve">Подведение итогов. </w:t>
      </w:r>
    </w:p>
    <w:p w14:paraId="27C785CB" w14:textId="77777777" w:rsidR="00455221" w:rsidRPr="00011836" w:rsidRDefault="00455221" w:rsidP="008B59E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</w:p>
    <w:p w14:paraId="2C64868D" w14:textId="2ED0B2A1" w:rsidR="00CD0D18" w:rsidRPr="00011836" w:rsidRDefault="00455221" w:rsidP="00CD0D18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ru-RU"/>
        </w:rPr>
      </w:pPr>
      <w:r w:rsidRPr="00011836">
        <w:rPr>
          <w:color w:val="000000" w:themeColor="text1"/>
          <w:sz w:val="26"/>
          <w:szCs w:val="26"/>
          <w:lang w:val="ru-RU"/>
        </w:rPr>
        <w:t xml:space="preserve"> 16.00 </w:t>
      </w:r>
      <w:r w:rsidR="008A0F02" w:rsidRPr="00011836">
        <w:rPr>
          <w:color w:val="000000" w:themeColor="text1"/>
          <w:sz w:val="26"/>
          <w:szCs w:val="26"/>
          <w:lang w:val="ru-RU"/>
        </w:rPr>
        <w:t xml:space="preserve">             </w:t>
      </w:r>
      <w:r w:rsidR="00CD0D18" w:rsidRPr="00011836">
        <w:rPr>
          <w:color w:val="000000" w:themeColor="text1"/>
          <w:sz w:val="26"/>
          <w:szCs w:val="26"/>
          <w:lang w:val="ru-RU"/>
        </w:rPr>
        <w:t xml:space="preserve">Окончание мероприятия.  </w:t>
      </w:r>
    </w:p>
    <w:sectPr w:rsidR="00CD0D18" w:rsidRPr="00011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029"/>
    <w:rsid w:val="00002CC8"/>
    <w:rsid w:val="00011836"/>
    <w:rsid w:val="00012EFA"/>
    <w:rsid w:val="000A00D5"/>
    <w:rsid w:val="00115AD2"/>
    <w:rsid w:val="00145810"/>
    <w:rsid w:val="001625A5"/>
    <w:rsid w:val="00187029"/>
    <w:rsid w:val="001D6B6F"/>
    <w:rsid w:val="00231F15"/>
    <w:rsid w:val="00232EA0"/>
    <w:rsid w:val="00235D82"/>
    <w:rsid w:val="00237620"/>
    <w:rsid w:val="00256DC4"/>
    <w:rsid w:val="00296CE3"/>
    <w:rsid w:val="002C152D"/>
    <w:rsid w:val="002D0D0D"/>
    <w:rsid w:val="002D2186"/>
    <w:rsid w:val="002E3FA2"/>
    <w:rsid w:val="002F3E59"/>
    <w:rsid w:val="0036325A"/>
    <w:rsid w:val="00382296"/>
    <w:rsid w:val="003A031F"/>
    <w:rsid w:val="003B36FF"/>
    <w:rsid w:val="00406A73"/>
    <w:rsid w:val="004151EF"/>
    <w:rsid w:val="00455221"/>
    <w:rsid w:val="004B05D9"/>
    <w:rsid w:val="004D0FBA"/>
    <w:rsid w:val="004D73B3"/>
    <w:rsid w:val="004F3D96"/>
    <w:rsid w:val="00525F9C"/>
    <w:rsid w:val="00595127"/>
    <w:rsid w:val="005A39E3"/>
    <w:rsid w:val="005B7012"/>
    <w:rsid w:val="005F33C6"/>
    <w:rsid w:val="005F5F9A"/>
    <w:rsid w:val="00614095"/>
    <w:rsid w:val="006B5FDF"/>
    <w:rsid w:val="00700431"/>
    <w:rsid w:val="00717422"/>
    <w:rsid w:val="007551A3"/>
    <w:rsid w:val="00776770"/>
    <w:rsid w:val="0079349D"/>
    <w:rsid w:val="00822F46"/>
    <w:rsid w:val="00830714"/>
    <w:rsid w:val="00837CFC"/>
    <w:rsid w:val="00895744"/>
    <w:rsid w:val="008A0892"/>
    <w:rsid w:val="008A0F02"/>
    <w:rsid w:val="008B59EA"/>
    <w:rsid w:val="00A022EF"/>
    <w:rsid w:val="00A71A2D"/>
    <w:rsid w:val="00AA1B24"/>
    <w:rsid w:val="00AB0DAF"/>
    <w:rsid w:val="00B81B67"/>
    <w:rsid w:val="00BB718B"/>
    <w:rsid w:val="00BD628C"/>
    <w:rsid w:val="00BD7224"/>
    <w:rsid w:val="00BE1A0F"/>
    <w:rsid w:val="00BE4FD9"/>
    <w:rsid w:val="00C31879"/>
    <w:rsid w:val="00CA5C08"/>
    <w:rsid w:val="00CB735C"/>
    <w:rsid w:val="00CD0D18"/>
    <w:rsid w:val="00D25D61"/>
    <w:rsid w:val="00D3237E"/>
    <w:rsid w:val="00DC58A3"/>
    <w:rsid w:val="00DE11AF"/>
    <w:rsid w:val="00DF228F"/>
    <w:rsid w:val="00E00539"/>
    <w:rsid w:val="00E1207B"/>
    <w:rsid w:val="00E45E74"/>
    <w:rsid w:val="00E50481"/>
    <w:rsid w:val="00E54FFE"/>
    <w:rsid w:val="00E62EEA"/>
    <w:rsid w:val="00E73A83"/>
    <w:rsid w:val="00E85135"/>
    <w:rsid w:val="00ED5E11"/>
    <w:rsid w:val="00F012F8"/>
    <w:rsid w:val="00F85AC4"/>
    <w:rsid w:val="00F85D00"/>
    <w:rsid w:val="00FF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62428"/>
  <w15:chartTrackingRefBased/>
  <w15:docId w15:val="{48AED7A6-3E08-46F0-850E-3EE1B2106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87029"/>
    <w:rPr>
      <w:b/>
      <w:bCs/>
    </w:rPr>
  </w:style>
  <w:style w:type="character" w:customStyle="1" w:styleId="wmi-callto">
    <w:name w:val="wmi-callto"/>
    <w:basedOn w:val="a0"/>
    <w:rsid w:val="00187029"/>
  </w:style>
  <w:style w:type="paragraph" w:styleId="a4">
    <w:name w:val="Normal (Web)"/>
    <w:basedOn w:val="a"/>
    <w:uiPriority w:val="99"/>
    <w:semiHidden/>
    <w:unhideWhenUsed/>
    <w:rsid w:val="008B5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5">
    <w:name w:val="Balloon Text"/>
    <w:basedOn w:val="a"/>
    <w:link w:val="a6"/>
    <w:uiPriority w:val="99"/>
    <w:semiHidden/>
    <w:unhideWhenUsed/>
    <w:rsid w:val="008A0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0F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5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FDA27-61B9-42EE-A16A-F61D87254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Чумакова Юлия Борисовна</dc:creator>
  <cp:keywords/>
  <dc:description/>
  <cp:lastModifiedBy>Marina Kartseva</cp:lastModifiedBy>
  <cp:revision>4</cp:revision>
  <cp:lastPrinted>2026-09-10T13:06:00Z</cp:lastPrinted>
  <dcterms:created xsi:type="dcterms:W3CDTF">2026-09-22T07:57:00Z</dcterms:created>
  <dcterms:modified xsi:type="dcterms:W3CDTF">2026-09-22T07:58:00Z</dcterms:modified>
</cp:coreProperties>
</file>